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2B" w:rsidRPr="002B5F68" w:rsidRDefault="007A5241" w:rsidP="00077C4B">
      <w:pPr>
        <w:pStyle w:val="Heading3"/>
      </w:pPr>
      <w:bookmarkStart w:id="0" w:name="_Toc22666934"/>
      <w:bookmarkStart w:id="1" w:name="_Toc31357962"/>
      <w:r>
        <w:t xml:space="preserve">2 </w:t>
      </w:r>
      <w:r w:rsidR="0081162B">
        <w:t xml:space="preserve">Why Was </w:t>
      </w:r>
      <w:r w:rsidR="0081162B" w:rsidRPr="0030039D">
        <w:t>Jesus</w:t>
      </w:r>
      <w:r w:rsidR="0081162B">
        <w:t xml:space="preserve"> </w:t>
      </w:r>
      <w:r w:rsidR="0081162B" w:rsidRPr="00DF6998">
        <w:t>Killed</w:t>
      </w:r>
      <w:r w:rsidR="0081162B">
        <w:t>?</w:t>
      </w:r>
      <w:bookmarkEnd w:id="0"/>
      <w:bookmarkEnd w:id="1"/>
    </w:p>
    <w:p w:rsidR="00056CCF" w:rsidRDefault="0081162B" w:rsidP="000C1D94">
      <w:pPr>
        <w:pStyle w:val="t"/>
      </w:pPr>
      <w:r>
        <w:rPr>
          <w:szCs w:val="25"/>
        </w:rPr>
        <w:t xml:space="preserve">Well then, one might ask: why </w:t>
      </w:r>
      <w:r w:rsidRPr="001F2A80">
        <w:rPr>
          <w:i/>
          <w:iCs/>
          <w:szCs w:val="25"/>
        </w:rPr>
        <w:t>was</w:t>
      </w:r>
      <w:r>
        <w:rPr>
          <w:szCs w:val="25"/>
        </w:rPr>
        <w:t xml:space="preserve"> Jesus killed?</w:t>
      </w:r>
      <w:r w:rsidRPr="001F2A80">
        <w:t xml:space="preserve"> </w:t>
      </w:r>
      <w:r w:rsidR="009917D3">
        <w:t>I</w:t>
      </w:r>
      <w:r w:rsidR="000C1D94">
        <w:t xml:space="preserve"> believe i</w:t>
      </w:r>
      <w:r w:rsidR="009917D3">
        <w:t xml:space="preserve">t was </w:t>
      </w:r>
      <w:r w:rsidR="00D55AB1">
        <w:t xml:space="preserve">human </w:t>
      </w:r>
      <w:r w:rsidR="009917D3">
        <w:t xml:space="preserve">politics, pride, and </w:t>
      </w:r>
      <w:r w:rsidR="000C1D94">
        <w:t xml:space="preserve">love of </w:t>
      </w:r>
      <w:r w:rsidR="009917D3">
        <w:t>power</w:t>
      </w:r>
      <w:r w:rsidR="00D55AB1">
        <w:t xml:space="preserve"> that conspired to kill him</w:t>
      </w:r>
      <w:r w:rsidR="009917D3">
        <w:t>. Some religious politicians felt their power was threatened by</w:t>
      </w:r>
      <w:r w:rsidR="009917D3" w:rsidRPr="00BA4225">
        <w:t xml:space="preserve"> </w:t>
      </w:r>
      <w:r w:rsidR="009917D3">
        <w:t>his independent teaching, and they persuaded the Roman</w:t>
      </w:r>
      <w:r w:rsidR="005A0544">
        <w:t xml:space="preserve"> Procurator</w:t>
      </w:r>
      <w:r w:rsidR="009917D3">
        <w:t xml:space="preserve"> to execute him</w:t>
      </w:r>
      <w:r w:rsidR="00BA4225">
        <w:t xml:space="preserve">. </w:t>
      </w:r>
      <w:r w:rsidR="00DE4A11">
        <w:t>The</w:t>
      </w:r>
      <w:r w:rsidR="009917D3">
        <w:t xml:space="preserve"> religious politician</w:t>
      </w:r>
      <w:r w:rsidR="00DE4A11">
        <w:t xml:space="preserve">s happened to be Jewish, but </w:t>
      </w:r>
      <w:r w:rsidR="009917D3">
        <w:t xml:space="preserve">such behavior </w:t>
      </w:r>
      <w:r w:rsidR="00DE4A11">
        <w:t xml:space="preserve">is not a </w:t>
      </w:r>
      <w:r w:rsidR="00DE4A11">
        <w:rPr>
          <w:i/>
          <w:iCs/>
        </w:rPr>
        <w:t xml:space="preserve">Jewish </w:t>
      </w:r>
      <w:r w:rsidR="00DE4A11">
        <w:t xml:space="preserve">feature but a </w:t>
      </w:r>
      <w:r w:rsidR="00DE4A11" w:rsidRPr="00DE4A11">
        <w:rPr>
          <w:i/>
          <w:iCs/>
        </w:rPr>
        <w:t>human</w:t>
      </w:r>
      <w:r w:rsidR="00DE4A11">
        <w:t xml:space="preserve"> one. Down through time, it has been common for religious leaders to </w:t>
      </w:r>
      <w:r w:rsidR="00BA4225">
        <w:t>take offense a</w:t>
      </w:r>
      <w:r w:rsidR="005A0544">
        <w:t>t</w:t>
      </w:r>
      <w:r w:rsidR="00BA4225">
        <w:t xml:space="preserve"> independent teachers</w:t>
      </w:r>
      <w:r w:rsidR="00DE4A11">
        <w:t xml:space="preserve">. In this case, the Sadducees, along with </w:t>
      </w:r>
      <w:r w:rsidR="00DE4A11" w:rsidRPr="00DE4A11">
        <w:rPr>
          <w:i/>
          <w:iCs/>
        </w:rPr>
        <w:t>most</w:t>
      </w:r>
      <w:r w:rsidR="00DE4A11">
        <w:t xml:space="preserve"> of the Pharisees, </w:t>
      </w:r>
      <w:r w:rsidR="00BA4225">
        <w:t xml:space="preserve">forgot </w:t>
      </w:r>
      <w:r w:rsidR="005A0544">
        <w:t>their moral</w:t>
      </w:r>
      <w:r w:rsidR="00BA4225">
        <w:t xml:space="preserve"> </w:t>
      </w:r>
      <w:r w:rsidR="005A0544">
        <w:t>principles</w:t>
      </w:r>
      <w:r w:rsidR="00BA4225">
        <w:t xml:space="preserve">, plotted to </w:t>
      </w:r>
      <w:r w:rsidR="00D55AB1">
        <w:t>frame him on false charges</w:t>
      </w:r>
      <w:r w:rsidR="00056CCF">
        <w:t>,</w:t>
      </w:r>
      <w:r w:rsidR="00D55AB1">
        <w:t xml:space="preserve"> and </w:t>
      </w:r>
      <w:r w:rsidR="00DE4A11">
        <w:t>hand</w:t>
      </w:r>
      <w:r w:rsidR="00056CCF">
        <w:t>ed</w:t>
      </w:r>
      <w:r w:rsidR="00DE4A11">
        <w:t xml:space="preserve"> him over to the Romans </w:t>
      </w:r>
      <w:r w:rsidR="00D55AB1">
        <w:t xml:space="preserve">to be </w:t>
      </w:r>
      <w:r w:rsidR="00BA4225">
        <w:t xml:space="preserve">killed. </w:t>
      </w:r>
      <w:r w:rsidR="009917D3">
        <w:t>The Sadducees were the wealthy and conservative Je</w:t>
      </w:r>
      <w:r w:rsidR="004F00A9">
        <w:t>rusalem</w:t>
      </w:r>
      <w:r w:rsidR="009917D3">
        <w:t xml:space="preserve"> priests. The Pharisees were a lay religious party</w:t>
      </w:r>
      <w:r w:rsidR="004F00A9">
        <w:t>;</w:t>
      </w:r>
      <w:r w:rsidR="009917D3">
        <w:t xml:space="preserve"> </w:t>
      </w:r>
      <w:r w:rsidR="004F00A9">
        <w:t xml:space="preserve">they </w:t>
      </w:r>
      <w:r w:rsidR="009917D3">
        <w:t xml:space="preserve">were </w:t>
      </w:r>
      <w:r w:rsidR="00D55AB1">
        <w:t xml:space="preserve">more </w:t>
      </w:r>
      <w:r w:rsidR="000C1D94">
        <w:t xml:space="preserve">open-minded </w:t>
      </w:r>
      <w:r w:rsidR="009917D3">
        <w:t>religiously</w:t>
      </w:r>
      <w:r w:rsidR="00056CCF">
        <w:t>.</w:t>
      </w:r>
    </w:p>
    <w:p w:rsidR="004B7C17" w:rsidRDefault="004B7C17" w:rsidP="00D008C5">
      <w:pPr>
        <w:pStyle w:val="t"/>
      </w:pPr>
      <w:r>
        <w:t xml:space="preserve">Let us spell this out a little. </w:t>
      </w:r>
      <w:r w:rsidR="004F00A9">
        <w:t>The Sadducees did not accept anything outside the Torah (the first five books of the Bible). The Pharisees were, relatively speaking, the liberals within Judaism. They were</w:t>
      </w:r>
      <w:r>
        <w:t xml:space="preserve"> serious laymen who followed the purity laws that applied to priests, even though they</w:t>
      </w:r>
      <w:r w:rsidRPr="009F582A">
        <w:t xml:space="preserve"> </w:t>
      </w:r>
      <w:r>
        <w:t xml:space="preserve">were not priests. They were more open to religious discussion and accepted </w:t>
      </w:r>
      <w:r w:rsidR="004F00A9">
        <w:t xml:space="preserve">the </w:t>
      </w:r>
      <w:r>
        <w:t xml:space="preserve">idea of </w:t>
      </w:r>
      <w:r w:rsidR="004F00A9">
        <w:t xml:space="preserve">an </w:t>
      </w:r>
      <w:r>
        <w:t xml:space="preserve">afterlife. Yet most (not all) of the Pharisees felt threatened by the </w:t>
      </w:r>
      <w:r w:rsidR="00042374">
        <w:t xml:space="preserve">influence of this independent teacher and </w:t>
      </w:r>
      <w:r>
        <w:t>prophet whom they had not trained</w:t>
      </w:r>
      <w:r w:rsidR="00D008C5">
        <w:t>.</w:t>
      </w:r>
      <w:r>
        <w:t xml:space="preserve"> </w:t>
      </w:r>
      <w:r w:rsidR="00D008C5">
        <w:t xml:space="preserve">They </w:t>
      </w:r>
      <w:r>
        <w:t>tried to trip him up with debates</w:t>
      </w:r>
      <w:r w:rsidR="00D008C5">
        <w:t xml:space="preserve">, </w:t>
      </w:r>
      <w:r w:rsidR="005A0544">
        <w:t xml:space="preserve">trying to </w:t>
      </w:r>
      <w:r>
        <w:t>get him to say something they could use against him. To be fair, some of the Pharisees rejected th</w:t>
      </w:r>
      <w:r w:rsidR="00D008C5">
        <w:t>is</w:t>
      </w:r>
      <w:r>
        <w:t xml:space="preserve"> plot, and a few even became disciples</w:t>
      </w:r>
      <w:r w:rsidR="00891A4C">
        <w:t xml:space="preserve"> (</w:t>
      </w:r>
      <w:r w:rsidR="000C1D94">
        <w:t xml:space="preserve">Joseph of </w:t>
      </w:r>
      <w:proofErr w:type="spellStart"/>
      <w:r w:rsidR="000C1D94">
        <w:t>Arimathea</w:t>
      </w:r>
      <w:proofErr w:type="spellEnd"/>
      <w:r w:rsidR="000C1D94">
        <w:t xml:space="preserve"> [</w:t>
      </w:r>
      <w:r w:rsidR="00891A4C">
        <w:t>Luke 23:50–53</w:t>
      </w:r>
      <w:r w:rsidR="000C1D94">
        <w:t>]</w:t>
      </w:r>
      <w:r w:rsidR="00891A4C">
        <w:t>;</w:t>
      </w:r>
      <w:r w:rsidR="00D008C5" w:rsidRPr="00D008C5">
        <w:t xml:space="preserve"> </w:t>
      </w:r>
      <w:r w:rsidR="00D008C5">
        <w:t>Nicodemus</w:t>
      </w:r>
      <w:r w:rsidR="000C1D94">
        <w:t xml:space="preserve"> [</w:t>
      </w:r>
      <w:r w:rsidR="00D008C5">
        <w:t>John 3:1; 7:50</w:t>
      </w:r>
      <w:r w:rsidR="000C1D94">
        <w:t>]</w:t>
      </w:r>
      <w:r w:rsidR="00891A4C">
        <w:t>)</w:t>
      </w:r>
      <w:r>
        <w:t xml:space="preserve">. But most of the Pharisees (judging from the </w:t>
      </w:r>
      <w:r w:rsidR="00527D8A">
        <w:t>gospel</w:t>
      </w:r>
      <w:r>
        <w:t xml:space="preserve"> record)</w:t>
      </w:r>
      <w:r w:rsidRPr="00E402B4">
        <w:t xml:space="preserve"> </w:t>
      </w:r>
      <w:r w:rsidR="00042374">
        <w:t>felt their prestige was at stake, and</w:t>
      </w:r>
      <w:r w:rsidR="00042374" w:rsidRPr="00042374">
        <w:t xml:space="preserve"> </w:t>
      </w:r>
      <w:r w:rsidR="00042374">
        <w:t>joined the conspiracy against Jesus</w:t>
      </w:r>
      <w:r>
        <w:t>.</w:t>
      </w:r>
      <w:r w:rsidR="00042374" w:rsidRPr="00042374">
        <w:t xml:space="preserve"> </w:t>
      </w:r>
    </w:p>
    <w:p w:rsidR="004B7C17" w:rsidRDefault="004B7C17" w:rsidP="000C1D94">
      <w:pPr>
        <w:pStyle w:val="t"/>
      </w:pPr>
      <w:r>
        <w:t>Jesus dared to bypass</w:t>
      </w:r>
      <w:r w:rsidRPr="0055109E">
        <w:t xml:space="preserve"> </w:t>
      </w:r>
      <w:r>
        <w:t>the priestly cult</w:t>
      </w:r>
      <w:r w:rsidR="000C1D94" w:rsidRPr="000C1D94">
        <w:t xml:space="preserve"> </w:t>
      </w:r>
      <w:r w:rsidR="000C1D94">
        <w:t>system</w:t>
      </w:r>
      <w:r w:rsidR="003528EB">
        <w:rPr>
          <w:rStyle w:val="FootnoteReference"/>
        </w:rPr>
        <w:footnoteReference w:id="1"/>
      </w:r>
      <w:r>
        <w:t xml:space="preserve"> (controlled by the Sadducees) when he said forgiveness of sins was freely available to all. </w:t>
      </w:r>
      <w:r w:rsidR="00001215">
        <w:t>The s</w:t>
      </w:r>
      <w:r>
        <w:t xml:space="preserve">upposedly powerful </w:t>
      </w:r>
      <w:r w:rsidR="00001215">
        <w:t xml:space="preserve">priests </w:t>
      </w:r>
      <w:r>
        <w:t>were t</w:t>
      </w:r>
      <w:r w:rsidR="005A0544">
        <w:t>r</w:t>
      </w:r>
      <w:r>
        <w:t xml:space="preserve">uly </w:t>
      </w:r>
      <w:r>
        <w:lastRenderedPageBreak/>
        <w:t>afraid</w:t>
      </w:r>
      <w:r w:rsidRPr="00346D78">
        <w:t xml:space="preserve"> </w:t>
      </w:r>
      <w:r>
        <w:t>of the power of this single</w:t>
      </w:r>
      <w:r w:rsidRPr="00B562A2">
        <w:t xml:space="preserve"> </w:t>
      </w:r>
      <w:r>
        <w:t xml:space="preserve">man, and they stooped to </w:t>
      </w:r>
      <w:r w:rsidR="000C1D94">
        <w:t xml:space="preserve">the </w:t>
      </w:r>
      <w:r w:rsidR="004F00A9">
        <w:t xml:space="preserve">shameful act of </w:t>
      </w:r>
      <w:r w:rsidR="000C1D94">
        <w:t>framing him</w:t>
      </w:r>
      <w:r w:rsidR="00257F39">
        <w:t>, which revealed</w:t>
      </w:r>
      <w:r>
        <w:t xml:space="preserve"> </w:t>
      </w:r>
      <w:r w:rsidR="00257F39">
        <w:t xml:space="preserve">their </w:t>
      </w:r>
      <w:r>
        <w:t>desperation and impotence</w:t>
      </w:r>
      <w:r w:rsidR="00257F39">
        <w:t>. And by his response,</w:t>
      </w:r>
      <w:r w:rsidR="00257F39" w:rsidRPr="00257F39">
        <w:t xml:space="preserve"> </w:t>
      </w:r>
      <w:r w:rsidR="00257F39">
        <w:t xml:space="preserve">that </w:t>
      </w:r>
      <w:r w:rsidR="000C1D94">
        <w:t>m</w:t>
      </w:r>
      <w:r w:rsidR="00257F39">
        <w:t xml:space="preserve">an </w:t>
      </w:r>
      <w:r w:rsidR="000C1D94">
        <w:t xml:space="preserve">of God </w:t>
      </w:r>
      <w:r w:rsidR="00257F39">
        <w:t>revealed</w:t>
      </w:r>
      <w:r>
        <w:t xml:space="preserve"> </w:t>
      </w:r>
      <w:r w:rsidR="00257F39">
        <w:t>hi</w:t>
      </w:r>
      <w:r>
        <w:t>s spiritual power and courage.</w:t>
      </w:r>
    </w:p>
    <w:p w:rsidR="00902E74" w:rsidRDefault="00257F39" w:rsidP="005E18A9">
      <w:pPr>
        <w:pStyle w:val="t"/>
        <w:rPr>
          <w:szCs w:val="22"/>
        </w:rPr>
      </w:pPr>
      <w:r>
        <w:t xml:space="preserve">What </w:t>
      </w:r>
      <w:r w:rsidR="004B7C17">
        <w:t>got Jesus killed</w:t>
      </w:r>
      <w:r w:rsidR="004B7C17" w:rsidRPr="00D97201">
        <w:t xml:space="preserve"> </w:t>
      </w:r>
      <w:r w:rsidR="004B7C17">
        <w:t>was a cynical conspiracy between zealous conservatives</w:t>
      </w:r>
      <w:r w:rsidR="004B7C17" w:rsidRPr="009917D3">
        <w:t xml:space="preserve"> </w:t>
      </w:r>
      <w:r w:rsidR="004B7C17">
        <w:t>and pretend liberals, along with the moral cowardice of a c</w:t>
      </w:r>
      <w:r w:rsidR="005A0544">
        <w:t>reep</w:t>
      </w:r>
      <w:r w:rsidR="004F00A9">
        <w:t xml:space="preserve">y </w:t>
      </w:r>
      <w:r w:rsidR="004B7C17">
        <w:t>politician (Pilate).</w:t>
      </w:r>
      <w:r w:rsidR="004B7C17" w:rsidRPr="00E402B4">
        <w:t xml:space="preserve"> </w:t>
      </w:r>
      <w:r w:rsidR="00902E74">
        <w:t>Grimsrud s</w:t>
      </w:r>
      <w:r w:rsidR="005E18A9">
        <w:t>ay</w:t>
      </w:r>
      <w:r w:rsidR="00902E74">
        <w:t xml:space="preserve">s it </w:t>
      </w:r>
      <w:r w:rsidR="005E18A9">
        <w:t>a little differently</w:t>
      </w:r>
      <w:r w:rsidR="00902E74">
        <w:t xml:space="preserve">: “Jesus died due to the combined violence of cultural </w:t>
      </w:r>
      <w:proofErr w:type="spellStart"/>
      <w:r w:rsidR="00902E74">
        <w:t>exclusivism</w:t>
      </w:r>
      <w:proofErr w:type="spellEnd"/>
      <w:r w:rsidR="00902E74">
        <w:t xml:space="preserve"> (seen in the Pharisees and focused on the issue of the law), religious institutionalism (seen in the leaders linked with the temple), and political authoritarianism (seen </w:t>
      </w:r>
      <w:r w:rsidR="00ED3C7F">
        <w:t xml:space="preserve">in </w:t>
      </w:r>
      <w:r w:rsidR="00902E74">
        <w:t>the occupying Roman colonial hierarchy)</w:t>
      </w:r>
      <w:r w:rsidR="00235C0B">
        <w:t>.</w:t>
      </w:r>
      <w:r w:rsidR="00902E74">
        <w:t>”</w:t>
      </w:r>
      <w:r w:rsidR="00235C0B">
        <w:rPr>
          <w:rStyle w:val="FootnoteReference"/>
        </w:rPr>
        <w:footnoteReference w:id="2"/>
      </w:r>
    </w:p>
    <w:p w:rsidR="00ED3C7F" w:rsidRPr="002B5F68" w:rsidRDefault="00A863C8" w:rsidP="00AC21E5">
      <w:pPr>
        <w:pStyle w:val="Heading4"/>
      </w:pPr>
      <w:bookmarkStart w:id="2" w:name="_Toc22666935"/>
      <w:bookmarkStart w:id="3" w:name="_Toc31357963"/>
      <w:r>
        <w:t xml:space="preserve">The </w:t>
      </w:r>
      <w:r w:rsidR="00ED3C7F">
        <w:t xml:space="preserve">Conspiracy </w:t>
      </w:r>
      <w:r>
        <w:t>and the Response</w:t>
      </w:r>
      <w:bookmarkEnd w:id="2"/>
      <w:bookmarkEnd w:id="3"/>
    </w:p>
    <w:p w:rsidR="00B562A2" w:rsidRDefault="00257F39" w:rsidP="00D008C5">
      <w:pPr>
        <w:pStyle w:val="t"/>
      </w:pPr>
      <w:r>
        <w:t xml:space="preserve">It </w:t>
      </w:r>
      <w:r w:rsidR="009F582A">
        <w:t xml:space="preserve">has to be said that the </w:t>
      </w:r>
      <w:r w:rsidR="003005BF">
        <w:t xml:space="preserve">railroading and condemning of Jesus </w:t>
      </w:r>
      <w:r w:rsidR="00B562A2">
        <w:t>was a</w:t>
      </w:r>
      <w:r w:rsidR="004F00A9">
        <w:t>n evil plot</w:t>
      </w:r>
      <w:r w:rsidR="003005BF">
        <w:t xml:space="preserve"> </w:t>
      </w:r>
      <w:r w:rsidR="00B562A2">
        <w:t xml:space="preserve">by people who were prisoners of their own </w:t>
      </w:r>
      <w:r w:rsidR="009F582A">
        <w:t>pride and position</w:t>
      </w:r>
      <w:r w:rsidR="00B562A2">
        <w:t xml:space="preserve">. </w:t>
      </w:r>
      <w:r w:rsidR="000C1D94">
        <w:t xml:space="preserve">The irony is that </w:t>
      </w:r>
      <w:r>
        <w:t xml:space="preserve">Jesus came to free just such people. Jesus announced his mission as being </w:t>
      </w:r>
      <w:r w:rsidR="00B562A2">
        <w:t xml:space="preserve">“to </w:t>
      </w:r>
      <w:r w:rsidR="00346D78">
        <w:t xml:space="preserve">proclaim </w:t>
      </w:r>
      <w:r w:rsidR="00EB4ED6">
        <w:t>freedom f</w:t>
      </w:r>
      <w:r w:rsidR="00346D78">
        <w:t>o</w:t>
      </w:r>
      <w:r w:rsidR="00EB4ED6">
        <w:t>r</w:t>
      </w:r>
      <w:r w:rsidR="00346D78">
        <w:t xml:space="preserve"> the </w:t>
      </w:r>
      <w:proofErr w:type="gramStart"/>
      <w:r w:rsidR="00EB4ED6">
        <w:t>prisoners</w:t>
      </w:r>
      <w:r w:rsidR="00177DF0">
        <w:t xml:space="preserve"> .</w:t>
      </w:r>
      <w:proofErr w:type="gramEnd"/>
      <w:r w:rsidR="00177DF0">
        <w:t xml:space="preserve"> . . </w:t>
      </w:r>
      <w:r w:rsidR="00EB4ED6">
        <w:t>to set the oppressed free” (Luke 4:18 NIV)</w:t>
      </w:r>
      <w:r>
        <w:t xml:space="preserve">. He came </w:t>
      </w:r>
      <w:r w:rsidR="00177DF0" w:rsidRPr="00257F39">
        <w:rPr>
          <w:i/>
          <w:iCs/>
        </w:rPr>
        <w:t>especially</w:t>
      </w:r>
      <w:r w:rsidR="00177DF0">
        <w:t xml:space="preserve"> </w:t>
      </w:r>
      <w:r w:rsidR="004F00A9">
        <w:t xml:space="preserve">to free </w:t>
      </w:r>
      <w:r w:rsidR="00B116D7">
        <w:t xml:space="preserve">those held captive by </w:t>
      </w:r>
      <w:r w:rsidR="00177DF0">
        <w:t xml:space="preserve">pride and power, and </w:t>
      </w:r>
      <w:r w:rsidR="00EB4ED6">
        <w:t xml:space="preserve">those oppressed by </w:t>
      </w:r>
      <w:r w:rsidR="00077292">
        <w:t>spiritual blindness</w:t>
      </w:r>
      <w:r w:rsidR="00B562A2">
        <w:t xml:space="preserve">. </w:t>
      </w:r>
      <w:r w:rsidR="000C1D94">
        <w:t xml:space="preserve">The </w:t>
      </w:r>
      <w:r w:rsidR="000C1D94" w:rsidRPr="00177DF0">
        <w:rPr>
          <w:i/>
          <w:iCs/>
        </w:rPr>
        <w:t>spiritual</w:t>
      </w:r>
      <w:r w:rsidR="000C1D94">
        <w:t xml:space="preserve"> captivity</w:t>
      </w:r>
      <w:r w:rsidR="00D008C5" w:rsidRPr="00D008C5">
        <w:t xml:space="preserve"> </w:t>
      </w:r>
      <w:r w:rsidR="00D008C5">
        <w:t>that we create for ourselves is the worst</w:t>
      </w:r>
      <w:r w:rsidR="00D008C5" w:rsidRPr="00D008C5">
        <w:t xml:space="preserve"> </w:t>
      </w:r>
      <w:r w:rsidR="00D008C5">
        <w:t xml:space="preserve">confinement. The most heartbreaking of all oppression is our own narrow-mindedness and </w:t>
      </w:r>
      <w:proofErr w:type="spellStart"/>
      <w:r w:rsidR="00D008C5">
        <w:t>judgmentalism</w:t>
      </w:r>
      <w:proofErr w:type="spellEnd"/>
      <w:r w:rsidR="00D008C5">
        <w:t xml:space="preserve">. The hardest prison to escape is our </w:t>
      </w:r>
      <w:r w:rsidR="000E7D9A">
        <w:t xml:space="preserve">own mental </w:t>
      </w:r>
      <w:r w:rsidR="00D008C5">
        <w:t xml:space="preserve">subjugation to </w:t>
      </w:r>
      <w:r w:rsidR="00D008C5" w:rsidRPr="00D008C5">
        <w:t>dogmas</w:t>
      </w:r>
      <w:r w:rsidR="00D008C5">
        <w:t xml:space="preserve"> that we think cannot be questioned.</w:t>
      </w:r>
      <w:r w:rsidR="00177DF0">
        <w:t xml:space="preserve"> </w:t>
      </w:r>
      <w:r w:rsidR="00D008C5">
        <w:t>But</w:t>
      </w:r>
      <w:r>
        <w:t xml:space="preserve"> Jesus </w:t>
      </w:r>
      <w:r w:rsidR="00453A75">
        <w:t>is</w:t>
      </w:r>
      <w:r>
        <w:t xml:space="preserve"> </w:t>
      </w:r>
      <w:r w:rsidR="00177DF0">
        <w:t xml:space="preserve">the greatest </w:t>
      </w:r>
      <w:proofErr w:type="spellStart"/>
      <w:r w:rsidR="00177DF0">
        <w:t>jailbreaker</w:t>
      </w:r>
      <w:proofErr w:type="spellEnd"/>
      <w:r w:rsidR="00177DF0">
        <w:t xml:space="preserve"> of all time. </w:t>
      </w:r>
      <w:r w:rsidR="00B562A2">
        <w:t>If only the</w:t>
      </w:r>
      <w:r w:rsidR="00177DF0" w:rsidRPr="00177DF0">
        <w:t xml:space="preserve"> </w:t>
      </w:r>
      <w:r w:rsidR="00177DF0">
        <w:t>Sadducees and Pharisees</w:t>
      </w:r>
      <w:r w:rsidR="00B562A2">
        <w:t xml:space="preserve"> had </w:t>
      </w:r>
      <w:r w:rsidR="00077292">
        <w:rPr>
          <w:i/>
          <w:iCs/>
        </w:rPr>
        <w:t xml:space="preserve">wanted </w:t>
      </w:r>
      <w:r w:rsidR="00077292">
        <w:t>tha</w:t>
      </w:r>
      <w:r w:rsidR="00B562A2">
        <w:t>t</w:t>
      </w:r>
      <w:r w:rsidR="00077292">
        <w:t xml:space="preserve"> freedom</w:t>
      </w:r>
      <w:r w:rsidR="00B562A2">
        <w:t>!</w:t>
      </w:r>
      <w:r w:rsidR="0030039D">
        <w:t xml:space="preserve"> If only they could </w:t>
      </w:r>
      <w:r w:rsidR="00D008C5">
        <w:t xml:space="preserve">have </w:t>
      </w:r>
      <w:r w:rsidR="0030039D">
        <w:t>see</w:t>
      </w:r>
      <w:r w:rsidR="00D008C5">
        <w:t>n</w:t>
      </w:r>
      <w:r w:rsidR="0030039D">
        <w:t xml:space="preserve"> how </w:t>
      </w:r>
      <w:r w:rsidR="00077292">
        <w:rPr>
          <w:i/>
          <w:iCs/>
        </w:rPr>
        <w:t xml:space="preserve">bound </w:t>
      </w:r>
      <w:r w:rsidR="0030039D">
        <w:t xml:space="preserve">they </w:t>
      </w:r>
      <w:r w:rsidR="00077292">
        <w:t xml:space="preserve">were by </w:t>
      </w:r>
      <w:r w:rsidR="0030039D">
        <w:t xml:space="preserve">their </w:t>
      </w:r>
      <w:r w:rsidR="004F00A9">
        <w:t xml:space="preserve">love of </w:t>
      </w:r>
      <w:r w:rsidR="00177DF0">
        <w:t xml:space="preserve">power, their pride of position, their </w:t>
      </w:r>
      <w:r w:rsidR="0030039D">
        <w:t>judgmental thinking!</w:t>
      </w:r>
    </w:p>
    <w:p w:rsidR="00AE566E" w:rsidRDefault="00443D67" w:rsidP="00AE566E">
      <w:pPr>
        <w:pStyle w:val="t"/>
      </w:pPr>
      <w:r w:rsidRPr="00E338F1">
        <w:t xml:space="preserve">Jesus </w:t>
      </w:r>
      <w:r w:rsidR="00C45476">
        <w:t>truly suffere</w:t>
      </w:r>
      <w:r w:rsidRPr="00E338F1">
        <w:t>d</w:t>
      </w:r>
      <w:r w:rsidR="00C45476">
        <w:t>. He</w:t>
      </w:r>
      <w:r w:rsidRPr="00E338F1">
        <w:t xml:space="preserve"> endure</w:t>
      </w:r>
      <w:r w:rsidR="00C45476">
        <w:t>d</w:t>
      </w:r>
      <w:r w:rsidRPr="00E338F1">
        <w:t xml:space="preserve"> the heartbreak of seeing </w:t>
      </w:r>
      <w:r w:rsidR="00A863C8">
        <w:t xml:space="preserve">these </w:t>
      </w:r>
      <w:r w:rsidRPr="00E338F1">
        <w:t xml:space="preserve">people harden their hearts, and he knew they were going to kill him. But he did not </w:t>
      </w:r>
      <w:r w:rsidRPr="00E338F1">
        <w:rPr>
          <w:i/>
          <w:iCs/>
        </w:rPr>
        <w:t>have</w:t>
      </w:r>
      <w:r w:rsidRPr="00E338F1">
        <w:t xml:space="preserve"> to be murdered! That is, </w:t>
      </w:r>
      <w:r w:rsidRPr="004F00A9">
        <w:rPr>
          <w:i/>
          <w:iCs/>
        </w:rPr>
        <w:t>God</w:t>
      </w:r>
      <w:r w:rsidRPr="00E338F1">
        <w:t xml:space="preserve"> did </w:t>
      </w:r>
      <w:r w:rsidRPr="00E338F1">
        <w:lastRenderedPageBreak/>
        <w:t xml:space="preserve">not </w:t>
      </w:r>
      <w:r>
        <w:t xml:space="preserve">intend </w:t>
      </w:r>
      <w:r w:rsidRPr="00E338F1">
        <w:t>it</w:t>
      </w:r>
      <w:r>
        <w:t>,</w:t>
      </w:r>
      <w:r w:rsidRPr="00E338F1">
        <w:t xml:space="preserve"> </w:t>
      </w:r>
      <w:r>
        <w:t>and several of Jesus’ parables show that.</w:t>
      </w:r>
      <w:r w:rsidRPr="00874406">
        <w:t xml:space="preserve"> </w:t>
      </w:r>
      <w:r w:rsidR="004F00A9">
        <w:t>In the parable</w:t>
      </w:r>
      <w:r w:rsidR="004F00A9" w:rsidRPr="00E338F1">
        <w:t xml:space="preserve"> </w:t>
      </w:r>
      <w:r w:rsidR="004F00A9">
        <w:t xml:space="preserve">of the tenant farmers, </w:t>
      </w:r>
      <w:r w:rsidR="00A863C8">
        <w:t xml:space="preserve">we </w:t>
      </w:r>
      <w:r>
        <w:t xml:space="preserve">always seem to miss one key line </w:t>
      </w:r>
      <w:r w:rsidR="004F00A9">
        <w:t xml:space="preserve">near </w:t>
      </w:r>
      <w:r>
        <w:t xml:space="preserve">the beginning. The vineyard owner sends </w:t>
      </w:r>
      <w:r w:rsidRPr="0000022D">
        <w:t>h</w:t>
      </w:r>
      <w:r>
        <w:t>is</w:t>
      </w:r>
      <w:r w:rsidRPr="0000022D">
        <w:t xml:space="preserve"> </w:t>
      </w:r>
      <w:r>
        <w:t xml:space="preserve">servants </w:t>
      </w:r>
      <w:r w:rsidR="00D008C5" w:rsidRPr="0000022D">
        <w:t xml:space="preserve">to </w:t>
      </w:r>
      <w:r w:rsidR="00D008C5">
        <w:t xml:space="preserve">the tenants farmers, </w:t>
      </w:r>
      <w:r>
        <w:t xml:space="preserve">and then </w:t>
      </w:r>
      <w:r w:rsidR="00BE23BD">
        <w:t xml:space="preserve">sends </w:t>
      </w:r>
      <w:r>
        <w:t xml:space="preserve">his </w:t>
      </w:r>
      <w:r w:rsidRPr="0000022D">
        <w:t xml:space="preserve">Son </w:t>
      </w:r>
      <w:r w:rsidR="00D008C5">
        <w:t xml:space="preserve">in order </w:t>
      </w:r>
      <w:r>
        <w:t xml:space="preserve">“to </w:t>
      </w:r>
      <w:r w:rsidRPr="0000022D">
        <w:t xml:space="preserve">collect </w:t>
      </w:r>
      <w:r>
        <w:t xml:space="preserve">from them his share of the </w:t>
      </w:r>
      <w:r w:rsidRPr="0000022D">
        <w:t>produce</w:t>
      </w:r>
      <w:r>
        <w:t xml:space="preserve"> of the vineyard”</w:t>
      </w:r>
      <w:r w:rsidRPr="0000022D">
        <w:t xml:space="preserve"> </w:t>
      </w:r>
      <w:r>
        <w:t xml:space="preserve">(Mark 12:2). </w:t>
      </w:r>
      <w:r w:rsidR="00AC5327">
        <w:t>In the NIV, this is “to collect from them some of the fruit.”</w:t>
      </w:r>
      <w:r w:rsidR="00AC5327" w:rsidRPr="00AC5327">
        <w:t xml:space="preserve"> </w:t>
      </w:r>
      <w:r w:rsidR="00AC5327">
        <w:t>The vineyard owner just wants</w:t>
      </w:r>
      <w:r w:rsidR="00AC5327" w:rsidRPr="00004147">
        <w:t xml:space="preserve"> </w:t>
      </w:r>
      <w:r w:rsidR="00AC5327">
        <w:t xml:space="preserve">some “fruit.” </w:t>
      </w:r>
      <w:r>
        <w:t xml:space="preserve">He is </w:t>
      </w:r>
      <w:r w:rsidRPr="00F7579D">
        <w:t>not send</w:t>
      </w:r>
      <w:r>
        <w:t>ing</w:t>
      </w:r>
      <w:r w:rsidRPr="00F7579D">
        <w:t xml:space="preserve"> his son to </w:t>
      </w:r>
      <w:r w:rsidR="00AC5327">
        <w:t xml:space="preserve">be </w:t>
      </w:r>
      <w:r w:rsidRPr="00F7579D">
        <w:t>killed</w:t>
      </w:r>
      <w:r>
        <w:t>—which would be a strange thing for a father to do!</w:t>
      </w:r>
      <w:r w:rsidRPr="00874406">
        <w:t xml:space="preserve"> </w:t>
      </w:r>
      <w:r>
        <w:t>Rather, he expected the son to be respected (</w:t>
      </w:r>
      <w:r w:rsidRPr="00F7579D">
        <w:t>12</w:t>
      </w:r>
      <w:r>
        <w:t xml:space="preserve">:6). The owner </w:t>
      </w:r>
      <w:r w:rsidRPr="0000022D">
        <w:t xml:space="preserve">is horrified when </w:t>
      </w:r>
      <w:r>
        <w:t xml:space="preserve">his </w:t>
      </w:r>
      <w:r w:rsidRPr="0000022D">
        <w:t>Son is killed</w:t>
      </w:r>
      <w:r w:rsidRPr="00F7579D">
        <w:t xml:space="preserve">. </w:t>
      </w:r>
      <w:r>
        <w:t>He wants</w:t>
      </w:r>
      <w:r w:rsidRPr="00004147">
        <w:t xml:space="preserve"> </w:t>
      </w:r>
      <w:r>
        <w:t xml:space="preserve">only </w:t>
      </w:r>
      <w:r w:rsidRPr="00874406">
        <w:rPr>
          <w:i/>
          <w:iCs/>
        </w:rPr>
        <w:t>growth</w:t>
      </w:r>
      <w:r>
        <w:t xml:space="preserve"> in his vineyard, not violence</w:t>
      </w:r>
      <w:r w:rsidR="00AE566E">
        <w:t>, and certainly not a sacrificial murder.</w:t>
      </w:r>
    </w:p>
    <w:p w:rsidR="00434E99" w:rsidRDefault="00AE566E" w:rsidP="00F2527B">
      <w:pPr>
        <w:pStyle w:val="t"/>
      </w:pPr>
      <w:r>
        <w:t>“Fruit” is Jesus’ favorite metaphor for spiritual progress. Numerous time</w:t>
      </w:r>
      <w:r w:rsidRPr="00DC42B2">
        <w:t xml:space="preserve">s </w:t>
      </w:r>
      <w:r>
        <w:t xml:space="preserve">he uses the image of </w:t>
      </w:r>
      <w:r w:rsidRPr="00DC42B2">
        <w:t>plants growing to s</w:t>
      </w:r>
      <w:r>
        <w:t>ignify</w:t>
      </w:r>
      <w:r w:rsidRPr="00DC42B2">
        <w:t xml:space="preserve"> spiritual growth</w:t>
      </w:r>
      <w:r>
        <w:t xml:space="preserve"> (Matt 7:16–20; 21:43; Mark 4:20, 28; Luke 6:44). </w:t>
      </w:r>
      <w:r w:rsidRPr="00DC42B2">
        <w:t>“</w:t>
      </w:r>
      <w:r>
        <w:t>A mustard seed. . .</w:t>
      </w:r>
      <w:r w:rsidRPr="00DC42B2">
        <w:t xml:space="preserve"> when </w:t>
      </w:r>
      <w:r>
        <w:t xml:space="preserve">it </w:t>
      </w:r>
      <w:r w:rsidRPr="00DC42B2">
        <w:t xml:space="preserve">is sown it grows up” </w:t>
      </w:r>
      <w:r>
        <w:t>(Mark 4:31–32</w:t>
      </w:r>
      <w:r w:rsidRPr="00DC42B2">
        <w:t>); “the branch cannot bear fruit by itself unless it abides in the vine” (John 15:4</w:t>
      </w:r>
      <w:r>
        <w:t xml:space="preserve">); </w:t>
      </w:r>
      <w:r w:rsidRPr="00DC42B2">
        <w:t>“every good tree bears good fruit” (Matt 7:17</w:t>
      </w:r>
      <w:r>
        <w:t>).</w:t>
      </w:r>
      <w:r w:rsidRPr="00004147">
        <w:t xml:space="preserve"> </w:t>
      </w:r>
      <w:r>
        <w:t xml:space="preserve">I must say it again: In the vineyard parable, Jesus says that </w:t>
      </w:r>
      <w:r w:rsidR="00F2527B">
        <w:t xml:space="preserve">God’s Son </w:t>
      </w:r>
      <w:r>
        <w:t xml:space="preserve">is </w:t>
      </w:r>
      <w:r w:rsidR="00F2527B">
        <w:t xml:space="preserve">sent </w:t>
      </w:r>
      <w:r>
        <w:t xml:space="preserve">to collect some fruit, that is, to observe and encourage spiritual </w:t>
      </w:r>
      <w:r w:rsidRPr="00570F28">
        <w:rPr>
          <w:i/>
          <w:iCs/>
        </w:rPr>
        <w:t>growth</w:t>
      </w:r>
      <w:r>
        <w:t xml:space="preserve">. Jesus did not come to earth in order to be murdered or to pay some horrible price. This parable is totally inconsistent with the idea that the Son was sent in order to be offered up as a </w:t>
      </w:r>
      <w:r w:rsidR="00443D67">
        <w:t>sacrific</w:t>
      </w:r>
      <w:r>
        <w:t>e or a payment for human sin</w:t>
      </w:r>
      <w:r w:rsidR="00443D67">
        <w:t>.</w:t>
      </w:r>
    </w:p>
    <w:p w:rsidR="00DC42B2" w:rsidRPr="00DC42B2" w:rsidRDefault="00AE566E" w:rsidP="00AE566E">
      <w:pPr>
        <w:pStyle w:val="t"/>
      </w:pPr>
      <w:r>
        <w:t xml:space="preserve">Jesus </w:t>
      </w:r>
      <w:r w:rsidR="00DC1E25">
        <w:t xml:space="preserve">came </w:t>
      </w:r>
      <w:r w:rsidR="00443D67" w:rsidRPr="0000022D">
        <w:t xml:space="preserve">to </w:t>
      </w:r>
      <w:r w:rsidR="00AC5327">
        <w:t>foster and support</w:t>
      </w:r>
      <w:r w:rsidR="00AC5327" w:rsidRPr="00AC5327">
        <w:t xml:space="preserve"> </w:t>
      </w:r>
      <w:r w:rsidR="00443D67">
        <w:t>spiritual growth.</w:t>
      </w:r>
      <w:r w:rsidR="00B66D29">
        <w:t xml:space="preserve"> </w:t>
      </w:r>
      <w:r w:rsidR="00DC1E25">
        <w:t>He is all about living and bearing fruit.</w:t>
      </w:r>
      <w:r>
        <w:t xml:space="preserve"> </w:t>
      </w:r>
      <w:r w:rsidR="00DC42B2">
        <w:t>That</w:t>
      </w:r>
      <w:r w:rsidR="00DC1E25">
        <w:t xml:space="preserve"> i</w:t>
      </w:r>
      <w:r w:rsidR="00DC42B2">
        <w:t xml:space="preserve">s what </w:t>
      </w:r>
      <w:r w:rsidR="00DC1E25" w:rsidRPr="00DC1E25">
        <w:rPr>
          <w:i/>
          <w:iCs/>
        </w:rPr>
        <w:t>God</w:t>
      </w:r>
      <w:r w:rsidR="00DC1E25">
        <w:t xml:space="preserve"> </w:t>
      </w:r>
      <w:r w:rsidR="00DC42B2">
        <w:t>is all about</w:t>
      </w:r>
      <w:r w:rsidR="00DC1E25">
        <w:t>, too</w:t>
      </w:r>
      <w:r w:rsidR="00DC42B2">
        <w:t>!—</w:t>
      </w:r>
      <w:r w:rsidR="00A863C8">
        <w:rPr>
          <w:i/>
          <w:iCs/>
        </w:rPr>
        <w:t>growth</w:t>
      </w:r>
      <w:r w:rsidR="00DC42B2">
        <w:t xml:space="preserve">, not punishment. Growth is </w:t>
      </w:r>
      <w:r w:rsidR="00B66D29">
        <w:t xml:space="preserve">a fundamental </w:t>
      </w:r>
      <w:r w:rsidR="00001215">
        <w:t xml:space="preserve">point </w:t>
      </w:r>
      <w:r w:rsidR="004F00A9">
        <w:t xml:space="preserve">throughout </w:t>
      </w:r>
      <w:r w:rsidR="00DC1E25">
        <w:t>Jesu</w:t>
      </w:r>
      <w:r w:rsidR="004F00A9">
        <w:t>s</w:t>
      </w:r>
      <w:r w:rsidR="00DC1E25">
        <w:t>’</w:t>
      </w:r>
      <w:r w:rsidR="00001215">
        <w:t xml:space="preserve"> teaching</w:t>
      </w:r>
      <w:r w:rsidR="00B66D29">
        <w:t xml:space="preserve">. It is </w:t>
      </w:r>
      <w:r w:rsidR="00DC42B2">
        <w:t>treated as something natural and desirable:</w:t>
      </w:r>
      <w:r w:rsidR="00DC42B2" w:rsidRPr="00DC42B2">
        <w:t xml:space="preserve"> </w:t>
      </w:r>
      <w:r w:rsidR="00DC42B2">
        <w:t>“</w:t>
      </w:r>
      <w:r w:rsidR="00DC42B2" w:rsidRPr="00DC42B2">
        <w:t>The earth produces of itself, first the stalk, then the head, then the full grain in the head” (Mark 4:28)</w:t>
      </w:r>
      <w:r w:rsidR="00DC42B2">
        <w:t>.</w:t>
      </w:r>
      <w:r w:rsidR="009A07A4">
        <w:t xml:space="preserve"> We provide the conditions for spiritual growth, but God </w:t>
      </w:r>
      <w:r w:rsidR="00570F28">
        <w:t xml:space="preserve">fertilizes the seed and </w:t>
      </w:r>
      <w:r w:rsidR="009A07A4">
        <w:t>causes th</w:t>
      </w:r>
      <w:r w:rsidR="009A07A4" w:rsidRPr="009A07A4">
        <w:t>e growth</w:t>
      </w:r>
      <w:r w:rsidR="00570F28">
        <w:t>:</w:t>
      </w:r>
      <w:r w:rsidR="009A07A4" w:rsidRPr="009A07A4">
        <w:t xml:space="preserve"> “the seed would sprout and grow, </w:t>
      </w:r>
      <w:r w:rsidR="009A07A4">
        <w:t>[t</w:t>
      </w:r>
      <w:r w:rsidR="009A07A4" w:rsidRPr="009A07A4">
        <w:t xml:space="preserve">he </w:t>
      </w:r>
      <w:r w:rsidR="009A07A4">
        <w:t xml:space="preserve">farmer] </w:t>
      </w:r>
      <w:r w:rsidR="009A07A4" w:rsidRPr="009A07A4">
        <w:t>does not know how</w:t>
      </w:r>
      <w:r w:rsidR="009A07A4">
        <w:t>” (Mark 4:27).</w:t>
      </w:r>
      <w:r w:rsidR="00001215">
        <w:t xml:space="preserve"> This parable </w:t>
      </w:r>
      <w:r>
        <w:t xml:space="preserve">in Mark </w:t>
      </w:r>
      <w:r w:rsidR="00001215">
        <w:t xml:space="preserve">perfectly pictures the wonderful paradox of growth: </w:t>
      </w:r>
      <w:r w:rsidR="004F00A9">
        <w:t xml:space="preserve">we </w:t>
      </w:r>
      <w:r w:rsidR="00AC5327">
        <w:t xml:space="preserve">are like farmers who </w:t>
      </w:r>
      <w:r w:rsidR="004F00A9">
        <w:t xml:space="preserve">need to </w:t>
      </w:r>
      <w:r w:rsidR="00AC5327">
        <w:t xml:space="preserve">prepare the </w:t>
      </w:r>
      <w:r w:rsidR="00AC5327">
        <w:lastRenderedPageBreak/>
        <w:t>soil</w:t>
      </w:r>
      <w:r w:rsidR="00001215">
        <w:t xml:space="preserve">, yet the actual growth is </w:t>
      </w:r>
      <w:r>
        <w:t xml:space="preserve">God’s doing, </w:t>
      </w:r>
      <w:r w:rsidR="00AC5327">
        <w:t xml:space="preserve">not our </w:t>
      </w:r>
      <w:r>
        <w:t>own</w:t>
      </w:r>
      <w:r w:rsidR="00AC5327">
        <w:t xml:space="preserve">. Spiritual growth is </w:t>
      </w:r>
      <w:r w:rsidR="00001215">
        <w:t>completely unconscious</w:t>
      </w:r>
      <w:r w:rsidR="00047F6E">
        <w:t>, and follows certain stages of progress that are not determined by us</w:t>
      </w:r>
      <w:r w:rsidR="00001215">
        <w:t>.</w:t>
      </w:r>
    </w:p>
    <w:p w:rsidR="00E7636F" w:rsidRDefault="00E7636F" w:rsidP="00242BF5">
      <w:pPr>
        <w:pStyle w:val="t"/>
      </w:pPr>
      <w:r>
        <w:t>Jesus’ life mission was to embody and to teach the love, goodness, and beauty of God.</w:t>
      </w:r>
      <w:r w:rsidR="003005BF" w:rsidRPr="003005BF">
        <w:t xml:space="preserve"> </w:t>
      </w:r>
      <w:r w:rsidR="00DC42B2">
        <w:t xml:space="preserve">His purpose was </w:t>
      </w:r>
      <w:r w:rsidR="009A07A4">
        <w:t xml:space="preserve">not to bargain with or </w:t>
      </w:r>
      <w:r w:rsidR="00DC42B2">
        <w:t xml:space="preserve">to </w:t>
      </w:r>
      <w:r w:rsidR="009A07A4">
        <w:t>persuade God in any way</w:t>
      </w:r>
      <w:r w:rsidR="00DC42B2">
        <w:t>,</w:t>
      </w:r>
      <w:r w:rsidR="009A07A4">
        <w:t xml:space="preserve"> but to</w:t>
      </w:r>
      <w:r w:rsidR="009A07A4" w:rsidRPr="009A07A4">
        <w:t xml:space="preserve"> </w:t>
      </w:r>
      <w:r w:rsidR="009A07A4">
        <w:t>lead us closer to a loving God</w:t>
      </w:r>
      <w:r w:rsidR="00DC42B2">
        <w:t xml:space="preserve">. </w:t>
      </w:r>
      <w:r w:rsidR="00220CED">
        <w:t xml:space="preserve">The Father </w:t>
      </w:r>
      <w:r w:rsidR="00242BF5">
        <w:t xml:space="preserve">already wants to give </w:t>
      </w:r>
      <w:r w:rsidR="00220CED">
        <w:t xml:space="preserve">what is best for all the children. </w:t>
      </w:r>
      <w:r w:rsidR="00E9696D">
        <w:t>As the Epistle of James con</w:t>
      </w:r>
      <w:r w:rsidR="00E9696D" w:rsidRPr="003D0CE5">
        <w:t>firm</w:t>
      </w:r>
      <w:r w:rsidR="00E9696D">
        <w:t>s</w:t>
      </w:r>
      <w:r w:rsidR="00E9696D" w:rsidRPr="003D0CE5">
        <w:t>:</w:t>
      </w:r>
      <w:r w:rsidR="00E9696D">
        <w:t xml:space="preserve"> </w:t>
      </w:r>
      <w:r w:rsidR="00E9696D" w:rsidRPr="003D0CE5">
        <w:t>“Every</w:t>
      </w:r>
      <w:r w:rsidR="00E9696D">
        <w:t xml:space="preserve"> </w:t>
      </w:r>
      <w:r w:rsidR="00E9696D" w:rsidRPr="003D0CE5">
        <w:t>good</w:t>
      </w:r>
      <w:r w:rsidR="00E9696D">
        <w:t xml:space="preserve"> </w:t>
      </w:r>
      <w:r w:rsidR="00E9696D" w:rsidRPr="003D0CE5">
        <w:t>and</w:t>
      </w:r>
      <w:r w:rsidR="00E9696D">
        <w:t xml:space="preserve"> </w:t>
      </w:r>
      <w:r w:rsidR="00E9696D" w:rsidRPr="003D0CE5">
        <w:t>perfect</w:t>
      </w:r>
      <w:r w:rsidR="00E9696D">
        <w:t xml:space="preserve"> </w:t>
      </w:r>
      <w:r w:rsidR="00E9696D" w:rsidRPr="003D0CE5">
        <w:t>gift</w:t>
      </w:r>
      <w:r w:rsidR="00E9696D">
        <w:t xml:space="preserve"> </w:t>
      </w:r>
      <w:r w:rsidR="00E9696D" w:rsidRPr="003D0CE5">
        <w:t>is</w:t>
      </w:r>
      <w:r w:rsidR="00E9696D">
        <w:t xml:space="preserve"> </w:t>
      </w:r>
      <w:r w:rsidR="00E9696D" w:rsidRPr="003D0CE5">
        <w:t>from</w:t>
      </w:r>
      <w:r w:rsidR="00E9696D">
        <w:t xml:space="preserve"> </w:t>
      </w:r>
      <w:r w:rsidR="00E9696D" w:rsidRPr="003D0CE5">
        <w:t>above,</w:t>
      </w:r>
      <w:r w:rsidR="00E9696D">
        <w:t xml:space="preserve"> </w:t>
      </w:r>
      <w:r w:rsidR="00E9696D" w:rsidRPr="003D0CE5">
        <w:t>coming</w:t>
      </w:r>
      <w:r w:rsidR="00E9696D">
        <w:t xml:space="preserve"> </w:t>
      </w:r>
      <w:r w:rsidR="00E9696D" w:rsidRPr="003D0CE5">
        <w:t>down</w:t>
      </w:r>
      <w:r w:rsidR="00E9696D">
        <w:t xml:space="preserve"> </w:t>
      </w:r>
      <w:r w:rsidR="00E9696D" w:rsidRPr="003D0CE5">
        <w:t>from</w:t>
      </w:r>
      <w:r w:rsidR="00E9696D">
        <w:t xml:space="preserve"> </w:t>
      </w:r>
      <w:r w:rsidR="00E9696D" w:rsidRPr="003D0CE5">
        <w:t>the</w:t>
      </w:r>
      <w:r w:rsidR="00E9696D">
        <w:t xml:space="preserve"> </w:t>
      </w:r>
      <w:r w:rsidR="00E9696D" w:rsidRPr="003D0CE5">
        <w:t>Father</w:t>
      </w:r>
      <w:r w:rsidR="00E9696D">
        <w:t xml:space="preserve"> </w:t>
      </w:r>
      <w:r w:rsidR="00E9696D" w:rsidRPr="003D0CE5">
        <w:t>of</w:t>
      </w:r>
      <w:r w:rsidR="00E9696D">
        <w:t xml:space="preserve"> </w:t>
      </w:r>
      <w:r w:rsidR="00E9696D" w:rsidRPr="003D0CE5">
        <w:t>the</w:t>
      </w:r>
      <w:r w:rsidR="00E9696D">
        <w:t xml:space="preserve"> </w:t>
      </w:r>
      <w:r w:rsidR="00E9696D" w:rsidRPr="003D0CE5">
        <w:t>heavenly</w:t>
      </w:r>
      <w:r w:rsidR="00E9696D">
        <w:t xml:space="preserve"> </w:t>
      </w:r>
      <w:r w:rsidR="00E9696D" w:rsidRPr="003D0CE5">
        <w:t>lights”</w:t>
      </w:r>
      <w:r w:rsidR="00E9696D">
        <w:t xml:space="preserve"> (James 1:17 NIV).</w:t>
      </w:r>
      <w:r w:rsidR="00DC42B2">
        <w:t xml:space="preserve"> </w:t>
      </w:r>
    </w:p>
    <w:p w:rsidR="00EB4ED6" w:rsidRDefault="00004147" w:rsidP="00A863C8">
      <w:pPr>
        <w:pStyle w:val="t"/>
      </w:pPr>
      <w:r>
        <w:t xml:space="preserve">It is not God but sinful human beings who killed the Son of Man. </w:t>
      </w:r>
      <w:r w:rsidR="00EB1083">
        <w:t xml:space="preserve">The </w:t>
      </w:r>
      <w:r>
        <w:t xml:space="preserve">priests </w:t>
      </w:r>
      <w:r w:rsidR="00EB1083">
        <w:t xml:space="preserve">(Sadducees) </w:t>
      </w:r>
      <w:r>
        <w:t xml:space="preserve">desired the death of the one by whom they felt threatened, and they persuaded a cowardly Roman official to carry it out. It was not God’s </w:t>
      </w:r>
      <w:r w:rsidR="00D42D83">
        <w:t xml:space="preserve">desire </w:t>
      </w:r>
      <w:r>
        <w:t xml:space="preserve">that this happen. </w:t>
      </w:r>
      <w:r w:rsidR="00A92CD1">
        <w:t xml:space="preserve">Jesus </w:t>
      </w:r>
      <w:r w:rsidR="00A27348">
        <w:t xml:space="preserve">mourns for </w:t>
      </w:r>
      <w:r w:rsidR="0081162B">
        <w:t>Jerusalem</w:t>
      </w:r>
      <w:r w:rsidR="00B850B5">
        <w:t>,</w:t>
      </w:r>
      <w:r w:rsidR="0081162B">
        <w:t xml:space="preserve"> </w:t>
      </w:r>
      <w:r w:rsidR="00B850B5">
        <w:t>“you who kill the prophets</w:t>
      </w:r>
      <w:r w:rsidR="00D04217">
        <w:t xml:space="preserve"> . . .</w:t>
      </w:r>
      <w:r w:rsidR="00B850B5" w:rsidRPr="00B850B5">
        <w:t xml:space="preserve"> </w:t>
      </w:r>
      <w:r w:rsidR="00D04217">
        <w:t xml:space="preserve">how often I have longed to </w:t>
      </w:r>
      <w:r w:rsidR="00B850B5" w:rsidRPr="00F7579D">
        <w:t>gather</w:t>
      </w:r>
      <w:r w:rsidR="00D04217">
        <w:t xml:space="preserve"> </w:t>
      </w:r>
      <w:r w:rsidR="00B850B5" w:rsidRPr="00F7579D">
        <w:t>your children together</w:t>
      </w:r>
      <w:r w:rsidR="00B850B5">
        <w:t>,</w:t>
      </w:r>
      <w:r w:rsidR="00B850B5" w:rsidRPr="00F7579D">
        <w:t xml:space="preserve"> as a hen gathers her </w:t>
      </w:r>
      <w:r w:rsidR="00B850B5">
        <w:t xml:space="preserve">chicks </w:t>
      </w:r>
      <w:r w:rsidR="00B850B5" w:rsidRPr="00F7579D">
        <w:t>under her wings, and you were not willing</w:t>
      </w:r>
      <w:r w:rsidR="00B850B5">
        <w:t xml:space="preserve">” (Luke 13:34 NIV). This </w:t>
      </w:r>
      <w:r w:rsidR="0081162B">
        <w:t xml:space="preserve">shows </w:t>
      </w:r>
      <w:r>
        <w:t xml:space="preserve">that </w:t>
      </w:r>
      <w:r w:rsidR="00B850B5">
        <w:t xml:space="preserve">the killing was </w:t>
      </w:r>
      <w:r w:rsidR="00B850B5" w:rsidRPr="004F00A9">
        <w:t>not God’s will</w:t>
      </w:r>
      <w:r w:rsidR="0081162B">
        <w:t>.</w:t>
      </w:r>
      <w:r w:rsidR="00EB4ED6">
        <w:t xml:space="preserve"> </w:t>
      </w:r>
      <w:r w:rsidR="00D13213">
        <w:t xml:space="preserve">Jesus </w:t>
      </w:r>
      <w:r w:rsidR="00EB4ED6">
        <w:rPr>
          <w:i/>
          <w:iCs/>
        </w:rPr>
        <w:t xml:space="preserve">would </w:t>
      </w:r>
      <w:r w:rsidR="00EB4ED6">
        <w:t xml:space="preserve">have gathered the whole Jewish people with him in a spiritual mission, but the jealous leaders would not allow it. </w:t>
      </w:r>
      <w:r w:rsidR="00D13213">
        <w:t>Instead, they killed another prophet</w:t>
      </w:r>
      <w:r w:rsidR="00EB4ED6">
        <w:t>.</w:t>
      </w:r>
      <w:r w:rsidR="0081162B">
        <w:t xml:space="preserve"> </w:t>
      </w:r>
    </w:p>
    <w:p w:rsidR="0081162B" w:rsidRDefault="00411539" w:rsidP="00F2527B">
      <w:pPr>
        <w:pStyle w:val="t"/>
      </w:pPr>
      <w:r>
        <w:t xml:space="preserve">Many Christians have thought of </w:t>
      </w:r>
      <w:r w:rsidR="00EB4ED6">
        <w:t xml:space="preserve">the killing of Jesus </w:t>
      </w:r>
      <w:r>
        <w:t>as inevitable, necessary, and even desirable (thus, “Good” Friday), but Jesus’ own attitude is more sensible</w:t>
      </w:r>
      <w:r w:rsidR="00F2527B">
        <w:t>;</w:t>
      </w:r>
      <w:r>
        <w:t xml:space="preserve"> </w:t>
      </w:r>
      <w:r w:rsidR="00F2527B">
        <w:t xml:space="preserve">he </w:t>
      </w:r>
      <w:r>
        <w:t>does not blame the Father for this act of violence.</w:t>
      </w:r>
      <w:r w:rsidR="00D04217">
        <w:t xml:space="preserve"> </w:t>
      </w:r>
      <w:r w:rsidR="009F6ED6">
        <w:t xml:space="preserve">If </w:t>
      </w:r>
      <w:r w:rsidR="005E18A9">
        <w:t xml:space="preserve">Jesus thought his </w:t>
      </w:r>
      <w:r w:rsidR="009F6ED6">
        <w:t xml:space="preserve">killing </w:t>
      </w:r>
      <w:r w:rsidR="005E18A9">
        <w:t xml:space="preserve">was </w:t>
      </w:r>
      <w:r w:rsidR="009F6ED6">
        <w:t xml:space="preserve">planned by God, it would make no sense for </w:t>
      </w:r>
      <w:r w:rsidR="005E18A9">
        <w:t xml:space="preserve">him </w:t>
      </w:r>
      <w:r w:rsidR="009F6ED6">
        <w:t xml:space="preserve">to </w:t>
      </w:r>
      <w:r w:rsidR="00C444D0">
        <w:rPr>
          <w:i/>
          <w:iCs/>
        </w:rPr>
        <w:t xml:space="preserve">weep </w:t>
      </w:r>
      <w:r w:rsidR="009F6ED6">
        <w:t xml:space="preserve">over Jerusalem’s </w:t>
      </w:r>
      <w:r w:rsidR="00C444D0">
        <w:t xml:space="preserve">unwillingness to </w:t>
      </w:r>
      <w:r w:rsidR="00F2527B">
        <w:t xml:space="preserve">comprehend or to recognize the time of God’s visitation </w:t>
      </w:r>
      <w:r w:rsidR="009F6ED6">
        <w:t>(</w:t>
      </w:r>
      <w:r w:rsidR="00A27348">
        <w:t>Luke 19:41</w:t>
      </w:r>
      <w:r w:rsidR="00F2527B">
        <w:t>–44</w:t>
      </w:r>
      <w:r w:rsidR="009F6ED6">
        <w:t>).</w:t>
      </w:r>
      <w:r w:rsidR="005E18A9">
        <w:t xml:space="preserve"> He expresses real sorrow over the spiritual failure of Jerusalem’s leaders.</w:t>
      </w:r>
      <w:r w:rsidR="008A5659">
        <w:t xml:space="preserve"> </w:t>
      </w:r>
      <w:r w:rsidR="00A67626">
        <w:t>He feels sorrow for the people who are going to get him killed. They could have chosen to respond</w:t>
      </w:r>
      <w:r w:rsidR="00A67626" w:rsidRPr="00A67626">
        <w:t xml:space="preserve"> </w:t>
      </w:r>
      <w:r w:rsidR="00A67626">
        <w:t>differently.</w:t>
      </w:r>
    </w:p>
    <w:p w:rsidR="00004147" w:rsidRPr="00A67626" w:rsidRDefault="00411539" w:rsidP="00077C4B">
      <w:pPr>
        <w:pStyle w:val="t"/>
      </w:pPr>
      <w:r>
        <w:t xml:space="preserve">Once the Sadducees had put their plan into motion, Jesus recognizes that his killing is inevitable, and he </w:t>
      </w:r>
      <w:r w:rsidR="00004147">
        <w:t>warns the apostles of his coming death</w:t>
      </w:r>
      <w:r w:rsidR="0074332C">
        <w:t xml:space="preserve"> </w:t>
      </w:r>
      <w:r w:rsidR="00004147">
        <w:t>(Matt 16:21–26; 17:22; 20:17–19)</w:t>
      </w:r>
      <w:r w:rsidR="00434E99">
        <w:t>,</w:t>
      </w:r>
      <w:r w:rsidR="00434E99" w:rsidRPr="00434E99">
        <w:t xml:space="preserve"> </w:t>
      </w:r>
      <w:r w:rsidR="00434E99">
        <w:t xml:space="preserve">but </w:t>
      </w:r>
      <w:r w:rsidR="00434E99">
        <w:lastRenderedPageBreak/>
        <w:t xml:space="preserve">he says nothing about it being </w:t>
      </w:r>
      <w:r w:rsidR="008A5659">
        <w:t>sacrificial</w:t>
      </w:r>
      <w:r w:rsidR="008A5659" w:rsidRPr="00434E99">
        <w:t xml:space="preserve"> </w:t>
      </w:r>
      <w:r w:rsidR="008A5659">
        <w:t>or</w:t>
      </w:r>
      <w:r w:rsidR="008A5659" w:rsidRPr="008A5659">
        <w:t xml:space="preserve"> </w:t>
      </w:r>
      <w:r w:rsidR="008A5659">
        <w:t xml:space="preserve">substitutionary </w:t>
      </w:r>
      <w:r w:rsidR="00C444D0">
        <w:t>in any way</w:t>
      </w:r>
      <w:r w:rsidR="00434E99">
        <w:t>. There are nine of these passages, three in each of the Synoptic Gospels</w:t>
      </w:r>
      <w:r w:rsidR="00570F28">
        <w:t xml:space="preserve"> (Matthew, Mark, and Luke)</w:t>
      </w:r>
      <w:r w:rsidR="00434E99">
        <w:t xml:space="preserve">, and all of them are matter-of-fact warnings to his apostles about </w:t>
      </w:r>
      <w:r w:rsidR="00AF7004">
        <w:t xml:space="preserve">the </w:t>
      </w:r>
      <w:r w:rsidR="00434E99">
        <w:t xml:space="preserve">coming </w:t>
      </w:r>
      <w:r w:rsidR="00AF7004">
        <w:t>tragedy</w:t>
      </w:r>
      <w:r w:rsidR="008A5659">
        <w:t xml:space="preserve">. </w:t>
      </w:r>
      <w:r w:rsidR="0041016B">
        <w:t xml:space="preserve">Jesus </w:t>
      </w:r>
      <w:r w:rsidR="00004147">
        <w:t xml:space="preserve">is trying to </w:t>
      </w:r>
      <w:r w:rsidR="00CE0034">
        <w:t xml:space="preserve">prepare </w:t>
      </w:r>
      <w:r w:rsidR="00004147">
        <w:t>the</w:t>
      </w:r>
      <w:r w:rsidR="0041016B">
        <w:t xml:space="preserve"> apostles</w:t>
      </w:r>
      <w:r w:rsidR="00004147">
        <w:t xml:space="preserve"> for </w:t>
      </w:r>
      <w:r w:rsidR="00C444D0">
        <w:t>the test</w:t>
      </w:r>
      <w:r w:rsidR="00C444D0" w:rsidRPr="00AF7004">
        <w:t xml:space="preserve">s </w:t>
      </w:r>
      <w:r w:rsidR="00C444D0" w:rsidRPr="0041016B">
        <w:t>they</w:t>
      </w:r>
      <w:r w:rsidR="00C444D0">
        <w:t xml:space="preserve"> will</w:t>
      </w:r>
      <w:r w:rsidR="00C444D0" w:rsidRPr="00AF7004">
        <w:t xml:space="preserve"> </w:t>
      </w:r>
      <w:r w:rsidR="00AF7004" w:rsidRPr="00AF7004">
        <w:t>face</w:t>
      </w:r>
      <w:r w:rsidR="00077C4B">
        <w:t>.</w:t>
      </w:r>
      <w:r w:rsidR="0041016B">
        <w:t xml:space="preserve"> </w:t>
      </w:r>
      <w:r w:rsidR="00077C4B">
        <w:t xml:space="preserve">He </w:t>
      </w:r>
      <w:r w:rsidR="0041016B">
        <w:t>wants to forestall</w:t>
      </w:r>
      <w:r w:rsidR="00AF7004">
        <w:t xml:space="preserve"> the </w:t>
      </w:r>
      <w:r w:rsidR="00434E99">
        <w:t xml:space="preserve">grief and </w:t>
      </w:r>
      <w:r w:rsidR="00AF7004">
        <w:t xml:space="preserve">fear </w:t>
      </w:r>
      <w:r w:rsidR="00434E99">
        <w:t xml:space="preserve">that </w:t>
      </w:r>
      <w:r w:rsidR="0041016B">
        <w:t xml:space="preserve">might </w:t>
      </w:r>
      <w:r w:rsidR="00434E99">
        <w:t>overwhelm them. H</w:t>
      </w:r>
      <w:r w:rsidR="00004147">
        <w:t xml:space="preserve">e </w:t>
      </w:r>
      <w:r w:rsidR="00434E99">
        <w:t xml:space="preserve">is </w:t>
      </w:r>
      <w:r w:rsidR="00434E99" w:rsidRPr="00434E99">
        <w:rPr>
          <w:i/>
          <w:iCs/>
        </w:rPr>
        <w:t>always</w:t>
      </w:r>
      <w:r w:rsidR="00434E99">
        <w:t xml:space="preserve"> thinking about</w:t>
      </w:r>
      <w:r w:rsidR="00434E99" w:rsidRPr="00434E99">
        <w:rPr>
          <w:i/>
          <w:iCs/>
        </w:rPr>
        <w:t xml:space="preserve"> </w:t>
      </w:r>
      <w:r w:rsidR="00434E99">
        <w:t>others, and here he is concerned about</w:t>
      </w:r>
      <w:r w:rsidR="00434E99">
        <w:rPr>
          <w:i/>
          <w:iCs/>
        </w:rPr>
        <w:t xml:space="preserve"> </w:t>
      </w:r>
      <w:r w:rsidR="00434E99" w:rsidRPr="0041016B">
        <w:t>the</w:t>
      </w:r>
      <w:r w:rsidR="0041016B" w:rsidRPr="0041016B">
        <w:t>se men</w:t>
      </w:r>
      <w:r w:rsidR="00004147">
        <w:t>.</w:t>
      </w:r>
      <w:r w:rsidR="00004147" w:rsidRPr="00004147">
        <w:t xml:space="preserve"> </w:t>
      </w:r>
      <w:r w:rsidR="00434E99">
        <w:t xml:space="preserve">In none </w:t>
      </w:r>
      <w:r w:rsidR="00716D5D">
        <w:t>of the</w:t>
      </w:r>
      <w:r w:rsidR="00434E99">
        <w:t xml:space="preserve"> nine passages does Jesus say</w:t>
      </w:r>
      <w:r w:rsidR="00004147">
        <w:t xml:space="preserve"> anything about</w:t>
      </w:r>
      <w:r w:rsidR="00004147" w:rsidRPr="00004147">
        <w:t xml:space="preserve"> </w:t>
      </w:r>
      <w:r w:rsidR="00004147">
        <w:t xml:space="preserve">his coming death as a sacrifice. </w:t>
      </w:r>
      <w:r w:rsidR="00A67626">
        <w:t>“</w:t>
      </w:r>
      <w:r w:rsidR="00A67626" w:rsidRPr="00A67626">
        <w:t>The Son of Man must undergo great suffering, and be rejected by the elders, the chief priests, and the scribes</w:t>
      </w:r>
      <w:r w:rsidR="00A67626">
        <w:t xml:space="preserve"> </w:t>
      </w:r>
      <w:r w:rsidR="00E93C1A">
        <w:t>. . .</w:t>
      </w:r>
      <w:r w:rsidR="00A67626" w:rsidRPr="00A67626">
        <w:t xml:space="preserve"> </w:t>
      </w:r>
      <w:r w:rsidR="00A67626">
        <w:t>The Son of Man is to be betrayed into human hands, and they will kill him” (Mark 8:31; 9:31). These are</w:t>
      </w:r>
      <w:r w:rsidR="00A67626" w:rsidRPr="00A67626">
        <w:t xml:space="preserve"> </w:t>
      </w:r>
      <w:r w:rsidR="00A67626">
        <w:t>statements about human violence,</w:t>
      </w:r>
      <w:r w:rsidR="00A67626" w:rsidRPr="00004147">
        <w:t xml:space="preserve"> </w:t>
      </w:r>
      <w:r w:rsidR="00A67626">
        <w:t>not about God’s will. He anticipates his coming death,</w:t>
      </w:r>
      <w:r w:rsidR="00A67626" w:rsidRPr="00A67626">
        <w:t xml:space="preserve"> </w:t>
      </w:r>
      <w:r w:rsidR="00A67626">
        <w:t>but does not speak of it as a sacrifice.</w:t>
      </w:r>
    </w:p>
    <w:p w:rsidR="004C3BDD" w:rsidRDefault="008D5E2E" w:rsidP="00A67626">
      <w:pPr>
        <w:pStyle w:val="t"/>
      </w:pPr>
      <w:r>
        <w:t xml:space="preserve">Luke the evangelist believes that the Messiah </w:t>
      </w:r>
      <w:r w:rsidRPr="008A5659">
        <w:t>had</w:t>
      </w:r>
      <w:r>
        <w:t xml:space="preserve"> to be put to death </w:t>
      </w:r>
      <w:r w:rsidRPr="0000022D">
        <w:t>to fulfill what was written</w:t>
      </w:r>
      <w:r>
        <w:t xml:space="preserve"> (Luke 22:22; 24:26–27)</w:t>
      </w:r>
      <w:r w:rsidRPr="0000022D">
        <w:t>,</w:t>
      </w:r>
      <w:r>
        <w:t xml:space="preserve"> but </w:t>
      </w:r>
      <w:r w:rsidR="0081162B" w:rsidRPr="0000022D">
        <w:t>th</w:t>
      </w:r>
      <w:r w:rsidR="008A5659">
        <w:t>e emphasis is on the pred</w:t>
      </w:r>
      <w:r w:rsidR="00947A52">
        <w:t>i</w:t>
      </w:r>
      <w:r w:rsidR="008A5659">
        <w:t>c</w:t>
      </w:r>
      <w:r w:rsidR="00947A52">
        <w:t>ti</w:t>
      </w:r>
      <w:r w:rsidR="008A5659">
        <w:t>ve role of</w:t>
      </w:r>
      <w:r w:rsidR="00947A52">
        <w:t xml:space="preserve"> Scripture</w:t>
      </w:r>
      <w:r w:rsidR="008A5659">
        <w:t xml:space="preserve"> and on God’s</w:t>
      </w:r>
      <w:r w:rsidR="008A5659" w:rsidRPr="008A5659">
        <w:t xml:space="preserve"> </w:t>
      </w:r>
      <w:r w:rsidR="008A5659">
        <w:t xml:space="preserve">foresight, rather than on any </w:t>
      </w:r>
      <w:r w:rsidR="008A5659">
        <w:rPr>
          <w:i/>
          <w:iCs/>
        </w:rPr>
        <w:t xml:space="preserve">interpretation </w:t>
      </w:r>
      <w:r w:rsidR="008A5659">
        <w:t>of the death (as a sacrifice, a payment, etc.)</w:t>
      </w:r>
      <w:r w:rsidR="00947A52">
        <w:t>.</w:t>
      </w:r>
    </w:p>
    <w:p w:rsidR="0081162B" w:rsidRDefault="004C3BDD" w:rsidP="00B34405">
      <w:pPr>
        <w:pStyle w:val="t"/>
      </w:pPr>
      <w:r>
        <w:t>The death bec</w:t>
      </w:r>
      <w:r w:rsidR="00A863C8">
        <w:t>a</w:t>
      </w:r>
      <w:r>
        <w:t>me</w:t>
      </w:r>
      <w:r w:rsidR="00B753D8">
        <w:t xml:space="preserve"> </w:t>
      </w:r>
      <w:r w:rsidR="00B753D8" w:rsidRPr="008F1F88">
        <w:rPr>
          <w:i/>
          <w:iCs/>
        </w:rPr>
        <w:t>humanly</w:t>
      </w:r>
      <w:r w:rsidR="00B753D8">
        <w:t xml:space="preserve"> </w:t>
      </w:r>
      <w:r w:rsidR="00947A52">
        <w:t>u</w:t>
      </w:r>
      <w:r w:rsidR="00B753D8" w:rsidRPr="0000022D">
        <w:t>n</w:t>
      </w:r>
      <w:r w:rsidR="00947A52">
        <w:t>a</w:t>
      </w:r>
      <w:r w:rsidR="00B753D8" w:rsidRPr="0000022D">
        <w:t>v</w:t>
      </w:r>
      <w:r w:rsidR="00947A52">
        <w:t>oid</w:t>
      </w:r>
      <w:r w:rsidR="00B753D8" w:rsidRPr="0000022D">
        <w:t>able</w:t>
      </w:r>
      <w:r w:rsidR="00B753D8">
        <w:t xml:space="preserve"> once some powerful </w:t>
      </w:r>
      <w:r w:rsidR="00C444D0">
        <w:t xml:space="preserve">people </w:t>
      </w:r>
      <w:r w:rsidR="00B753D8">
        <w:t>conspire</w:t>
      </w:r>
      <w:r w:rsidR="008D5E2E">
        <w:t xml:space="preserve"> to kill him</w:t>
      </w:r>
      <w:r w:rsidR="0081162B" w:rsidRPr="0000022D">
        <w:t>.</w:t>
      </w:r>
      <w:r w:rsidR="008D5E2E">
        <w:t xml:space="preserve"> </w:t>
      </w:r>
      <w:r w:rsidR="00947A52">
        <w:t xml:space="preserve">One theologian asks what would happen if someone who lived wholly by love “entered hostile territory ruled by violence and domination? </w:t>
      </w:r>
      <w:r w:rsidR="00E93C1A">
        <w:t>. . .</w:t>
      </w:r>
      <w:r w:rsidR="00947A52">
        <w:t xml:space="preserve"> If he kept on living by self-giving, non-violent love, death’s antithesis, that person would finally be killed.”</w:t>
      </w:r>
      <w:r w:rsidR="00947A52">
        <w:rPr>
          <w:rStyle w:val="FootnoteReference"/>
        </w:rPr>
        <w:footnoteReference w:id="3"/>
      </w:r>
      <w:r w:rsidR="00947A52">
        <w:t xml:space="preserve"> </w:t>
      </w:r>
      <w:r w:rsidR="00AF7890">
        <w:t xml:space="preserve">So the fault is clearly that of the evildoers. Unfortunately, many people misplace the blame for the </w:t>
      </w:r>
      <w:r w:rsidR="00A97CF8">
        <w:t>crucifixion</w:t>
      </w:r>
      <w:r w:rsidR="00AF7890">
        <w:t>, and the</w:t>
      </w:r>
      <w:r w:rsidR="005E18A9">
        <w:t>n</w:t>
      </w:r>
      <w:r w:rsidR="00AF7890" w:rsidRPr="00AF7890">
        <w:t xml:space="preserve"> </w:t>
      </w:r>
      <w:r w:rsidR="00AF7890">
        <w:t>theologize upon the basis of</w:t>
      </w:r>
      <w:r w:rsidR="00AF7890" w:rsidRPr="00AF7890">
        <w:t xml:space="preserve"> </w:t>
      </w:r>
      <w:r w:rsidR="00AF7890">
        <w:t xml:space="preserve">human evildoing. Whenever people make </w:t>
      </w:r>
      <w:r w:rsidR="00AF7890" w:rsidRPr="0000022D">
        <w:t xml:space="preserve">salvation </w:t>
      </w:r>
      <w:r w:rsidR="00AF7890" w:rsidRPr="00AF7890">
        <w:t>dependent</w:t>
      </w:r>
      <w:r w:rsidR="00AF7890" w:rsidRPr="0000022D">
        <w:t xml:space="preserve"> on the cross</w:t>
      </w:r>
      <w:r w:rsidR="00AF7890">
        <w:t>, they have (probably unconsciously)</w:t>
      </w:r>
      <w:r w:rsidR="00AF7890" w:rsidRPr="0000022D">
        <w:t xml:space="preserve"> </w:t>
      </w:r>
      <w:r w:rsidR="00AF7890">
        <w:t xml:space="preserve">made </w:t>
      </w:r>
      <w:r w:rsidR="00AF7890" w:rsidRPr="00AF7890">
        <w:rPr>
          <w:i/>
          <w:iCs/>
        </w:rPr>
        <w:t>God to blame</w:t>
      </w:r>
      <w:r w:rsidR="00AF7890">
        <w:t xml:space="preserve"> for the crucifixion.</w:t>
      </w:r>
      <w:r w:rsidR="00AF7890" w:rsidRPr="004E6382">
        <w:t xml:space="preserve"> </w:t>
      </w:r>
      <w:r w:rsidR="00AF7890">
        <w:t xml:space="preserve">Let us not blame God for what </w:t>
      </w:r>
      <w:r w:rsidR="00AF7890" w:rsidRPr="000A56F9">
        <w:rPr>
          <w:i/>
          <w:iCs/>
        </w:rPr>
        <w:t>people</w:t>
      </w:r>
      <w:r w:rsidR="00AF7890">
        <w:t xml:space="preserve"> have done. Let us not be misled by a dreary sacrificial logic </w:t>
      </w:r>
      <w:r w:rsidR="00C444D0">
        <w:t>into thinking</w:t>
      </w:r>
      <w:r w:rsidR="0081162B" w:rsidRPr="0000022D">
        <w:t xml:space="preserve"> that God required sacrifice before </w:t>
      </w:r>
      <w:r w:rsidR="00B34405" w:rsidRPr="00010037">
        <w:t>God</w:t>
      </w:r>
      <w:r w:rsidR="00B34405">
        <w:rPr>
          <w:b/>
          <w:bCs/>
        </w:rPr>
        <w:t xml:space="preserve"> </w:t>
      </w:r>
      <w:r w:rsidR="0081162B" w:rsidRPr="0000022D">
        <w:t>would forgive</w:t>
      </w:r>
      <w:r w:rsidR="000A56F9">
        <w:t>!</w:t>
      </w:r>
      <w:r w:rsidR="0081162B" w:rsidRPr="0081162B">
        <w:t xml:space="preserve"> </w:t>
      </w:r>
    </w:p>
    <w:p w:rsidR="00E24092" w:rsidRPr="00821F89" w:rsidRDefault="00E24092" w:rsidP="00060979">
      <w:pPr>
        <w:pStyle w:val="t"/>
      </w:pPr>
      <w:r>
        <w:lastRenderedPageBreak/>
        <w:t xml:space="preserve">Rather, </w:t>
      </w:r>
      <w:r w:rsidR="00AF7890">
        <w:t xml:space="preserve">we need to recognize that </w:t>
      </w:r>
      <w:r>
        <w:t xml:space="preserve">good people are </w:t>
      </w:r>
      <w:r w:rsidRPr="004E6382">
        <w:rPr>
          <w:i/>
          <w:iCs/>
        </w:rPr>
        <w:t>often</w:t>
      </w:r>
      <w:r>
        <w:t xml:space="preserve"> made the target of violence</w:t>
      </w:r>
      <w:r w:rsidR="00C444D0">
        <w:t xml:space="preserve">, and what happened to Jesus is what </w:t>
      </w:r>
      <w:r w:rsidR="00A67626">
        <w:t xml:space="preserve">has </w:t>
      </w:r>
      <w:r w:rsidR="00C444D0">
        <w:t xml:space="preserve">happened to </w:t>
      </w:r>
      <w:r w:rsidR="00DA5FF0">
        <w:t>many reformers</w:t>
      </w:r>
      <w:r w:rsidR="002712CD">
        <w:t>, non-conformists,</w:t>
      </w:r>
      <w:r w:rsidR="00DA5FF0">
        <w:t xml:space="preserve"> and prophets. “Truly I tell you, </w:t>
      </w:r>
      <w:r w:rsidR="00DA5FF0" w:rsidRPr="0015473E">
        <w:t>no prophet is accepted in the prophet’s home town” (</w:t>
      </w:r>
      <w:r w:rsidR="00DA5FF0">
        <w:t xml:space="preserve">Luke </w:t>
      </w:r>
      <w:r w:rsidR="00DA5FF0" w:rsidRPr="0015473E">
        <w:t>4:24)</w:t>
      </w:r>
      <w:r w:rsidR="00DA5FF0">
        <w:t>.</w:t>
      </w:r>
      <w:r w:rsidR="00DA5FF0" w:rsidRPr="00DA5FF0">
        <w:t xml:space="preserve"> </w:t>
      </w:r>
      <w:r w:rsidR="002712CD">
        <w:t>“</w:t>
      </w:r>
      <w:r w:rsidR="002712CD" w:rsidRPr="00CF7797">
        <w:t>Prophets are not without honor except in their own country and in their own house” (Matt 13:57</w:t>
      </w:r>
      <w:r w:rsidR="002712CD">
        <w:t xml:space="preserve">). </w:t>
      </w:r>
      <w:r w:rsidR="00A863C8">
        <w:t>All whistleblower</w:t>
      </w:r>
      <w:r w:rsidR="004E6382">
        <w:t xml:space="preserve">s </w:t>
      </w:r>
      <w:r w:rsidR="00A863C8">
        <w:t xml:space="preserve">are </w:t>
      </w:r>
      <w:r w:rsidR="004E6382">
        <w:t xml:space="preserve">resisted by the authorities. Every courageous thinker is resented by his or her family. </w:t>
      </w:r>
      <w:r w:rsidR="00A863C8">
        <w:t xml:space="preserve">The creative </w:t>
      </w:r>
      <w:r w:rsidR="004E6382">
        <w:t xml:space="preserve">artist is sneered at, at home. In </w:t>
      </w:r>
      <w:r w:rsidR="004E6382" w:rsidRPr="004E197D">
        <w:rPr>
          <w:i/>
          <w:iCs/>
        </w:rPr>
        <w:t>our</w:t>
      </w:r>
      <w:r w:rsidR="004E6382">
        <w:t xml:space="preserve"> lives, this is what is meant by a prophet</w:t>
      </w:r>
      <w:r w:rsidR="004E6382" w:rsidRPr="004E6382">
        <w:t xml:space="preserve"> </w:t>
      </w:r>
      <w:r w:rsidR="004E6382">
        <w:t xml:space="preserve">not being </w:t>
      </w:r>
      <w:r w:rsidR="002712CD">
        <w:t xml:space="preserve">honored in </w:t>
      </w:r>
      <w:r w:rsidR="004E6382" w:rsidRPr="0015473E">
        <w:t xml:space="preserve">the prophet’s </w:t>
      </w:r>
      <w:r w:rsidR="002712CD">
        <w:t>own country</w:t>
      </w:r>
      <w:r w:rsidR="004E6382">
        <w:t>.</w:t>
      </w:r>
      <w:r w:rsidR="004E6382" w:rsidRPr="0015473E">
        <w:t xml:space="preserve"> </w:t>
      </w:r>
      <w:r w:rsidR="00DA5FF0">
        <w:t xml:space="preserve">It is a tragic phenomenon in human society, caused by people’s </w:t>
      </w:r>
      <w:r w:rsidR="00AD71A2">
        <w:t xml:space="preserve">hostility to reform, </w:t>
      </w:r>
      <w:r w:rsidR="00DA5FF0">
        <w:t>fear of change, and resistance to truth.</w:t>
      </w:r>
    </w:p>
    <w:p w:rsidR="00ED3C7F" w:rsidRPr="002B5F68" w:rsidRDefault="009B5368" w:rsidP="00AC21E5">
      <w:pPr>
        <w:pStyle w:val="Heading4"/>
      </w:pPr>
      <w:bookmarkStart w:id="4" w:name="_Toc22666936"/>
      <w:bookmarkStart w:id="5" w:name="_Toc31357964"/>
      <w:r>
        <w:t>Jesus’ Mission</w:t>
      </w:r>
      <w:bookmarkEnd w:id="4"/>
      <w:bookmarkEnd w:id="5"/>
    </w:p>
    <w:p w:rsidR="002778C0" w:rsidRDefault="002F5D9B" w:rsidP="00A67626">
      <w:pPr>
        <w:pStyle w:val="t"/>
      </w:pPr>
      <w:r>
        <w:t xml:space="preserve">We must remember </w:t>
      </w:r>
      <w:r w:rsidRPr="00706715">
        <w:t>that Jesus came here to</w:t>
      </w:r>
      <w:r w:rsidRPr="00706715">
        <w:rPr>
          <w:iCs/>
        </w:rPr>
        <w:t xml:space="preserve"> live a </w:t>
      </w:r>
      <w:r w:rsidRPr="00706715">
        <w:rPr>
          <w:i/>
        </w:rPr>
        <w:t xml:space="preserve">whole </w:t>
      </w:r>
      <w:r w:rsidRPr="00706715">
        <w:rPr>
          <w:iCs/>
        </w:rPr>
        <w:t>human life</w:t>
      </w:r>
      <w:r w:rsidRPr="00706715">
        <w:t xml:space="preserve"> all the way through to its end</w:t>
      </w:r>
      <w:r w:rsidR="00A863C8">
        <w:t>ing</w:t>
      </w:r>
      <w:r w:rsidRPr="00706715">
        <w:t xml:space="preserve">, </w:t>
      </w:r>
      <w:r w:rsidRPr="00ED3C7F">
        <w:rPr>
          <w:i/>
          <w:iCs/>
        </w:rPr>
        <w:t>whatever</w:t>
      </w:r>
      <w:r w:rsidRPr="00706715">
        <w:t xml:space="preserve"> that end</w:t>
      </w:r>
      <w:r w:rsidR="00A863C8">
        <w:t>ing</w:t>
      </w:r>
      <w:r w:rsidRPr="00706715">
        <w:t xml:space="preserve"> might be. It turned out that his enemies decided to frame him and get him killed. </w:t>
      </w:r>
      <w:r w:rsidR="00A863C8" w:rsidRPr="00706715">
        <w:t xml:space="preserve">A necessary part of the Incarnation experience </w:t>
      </w:r>
      <w:r w:rsidRPr="00706715">
        <w:t xml:space="preserve">was that he </w:t>
      </w:r>
      <w:r w:rsidRPr="00A85477">
        <w:rPr>
          <w:i/>
          <w:iCs/>
        </w:rPr>
        <w:t>not</w:t>
      </w:r>
      <w:r w:rsidRPr="00706715">
        <w:t xml:space="preserve"> </w:t>
      </w:r>
      <w:proofErr w:type="gramStart"/>
      <w:r w:rsidR="00A85477">
        <w:t>use</w:t>
      </w:r>
      <w:proofErr w:type="gramEnd"/>
      <w:r w:rsidR="00A85477">
        <w:t xml:space="preserve"> </w:t>
      </w:r>
      <w:r w:rsidR="00A85477" w:rsidRPr="00706715">
        <w:t>miracl</w:t>
      </w:r>
      <w:r w:rsidR="00A85477">
        <w:t>es</w:t>
      </w:r>
      <w:r w:rsidR="00A85477" w:rsidRPr="00706715">
        <w:t xml:space="preserve"> </w:t>
      </w:r>
      <w:r w:rsidR="00A85477">
        <w:t xml:space="preserve">to escape </w:t>
      </w:r>
      <w:r w:rsidRPr="00706715">
        <w:t>that end, because an ordinary person could not p</w:t>
      </w:r>
      <w:r w:rsidR="00A863C8">
        <w:t xml:space="preserve">ull off </w:t>
      </w:r>
      <w:r w:rsidRPr="00706715">
        <w:t xml:space="preserve">a miraculous escape. </w:t>
      </w:r>
      <w:r w:rsidR="00B753D8">
        <w:t xml:space="preserve">He had to experience what </w:t>
      </w:r>
      <w:r w:rsidR="00060979">
        <w:t xml:space="preserve">people </w:t>
      </w:r>
      <w:r w:rsidR="00B753D8">
        <w:t>experience</w:t>
      </w:r>
      <w:r w:rsidR="00060979">
        <w:t xml:space="preserve"> in this often unjust and dangerous world</w:t>
      </w:r>
      <w:r w:rsidR="00A67626">
        <w:t>. He drank the cup of authentic human living</w:t>
      </w:r>
      <w:r w:rsidR="00B753D8">
        <w:t xml:space="preserve">. </w:t>
      </w:r>
      <w:r w:rsidRPr="00706715">
        <w:t>As the Epistle to the Hebrews says, “Since, therefore, the children share flesh and blood, he himself likewise shared the same things</w:t>
      </w:r>
      <w:r w:rsidR="00E93C1A">
        <w:t>. . .</w:t>
      </w:r>
      <w:r w:rsidRPr="00706715">
        <w:t xml:space="preserve"> He had to become like his brothers and sisters in every respect” (Heb 2:14, 17). </w:t>
      </w:r>
    </w:p>
    <w:p w:rsidR="00A85477" w:rsidRDefault="002778C0" w:rsidP="00F2527B">
      <w:pPr>
        <w:pStyle w:val="t"/>
      </w:pPr>
      <w:r>
        <w:t xml:space="preserve">Jesus </w:t>
      </w:r>
      <w:r w:rsidR="002F5D9B">
        <w:t xml:space="preserve">did not escape sorrow, misunderstanding (even by his family), or </w:t>
      </w:r>
      <w:r w:rsidR="00B753D8">
        <w:t>severe</w:t>
      </w:r>
      <w:r w:rsidR="00B753D8" w:rsidRPr="00B753D8">
        <w:t xml:space="preserve"> </w:t>
      </w:r>
      <w:r w:rsidR="00B753D8">
        <w:t>injustice</w:t>
      </w:r>
      <w:r w:rsidR="002F5D9B">
        <w:t xml:space="preserve">. </w:t>
      </w:r>
      <w:r>
        <w:t xml:space="preserve">He </w:t>
      </w:r>
      <w:r w:rsidR="00683249">
        <w:t>knows what we go through</w:t>
      </w:r>
      <w:r w:rsidR="00F2527B">
        <w:t xml:space="preserve"> when we are despised for doing </w:t>
      </w:r>
      <w:proofErr w:type="gramStart"/>
      <w:r w:rsidR="00F2527B">
        <w:t>good</w:t>
      </w:r>
      <w:proofErr w:type="gramEnd"/>
      <w:r>
        <w:t>. He knows the heartbreak of having his love rejected and his teachings misrepresented</w:t>
      </w:r>
      <w:r w:rsidR="00683249">
        <w:t>.</w:t>
      </w:r>
      <w:r w:rsidR="00683249" w:rsidRPr="00683249">
        <w:t xml:space="preserve"> </w:t>
      </w:r>
      <w:r w:rsidR="00A85477">
        <w:t xml:space="preserve">The Incarnation was </w:t>
      </w:r>
      <w:r w:rsidR="00F2527B">
        <w:t xml:space="preserve">indeed </w:t>
      </w:r>
      <w:r w:rsidR="00A85477">
        <w:t>the divine plan</w:t>
      </w:r>
      <w:r w:rsidR="005E18A9">
        <w:t xml:space="preserve">, even though it meant </w:t>
      </w:r>
      <w:r>
        <w:t xml:space="preserve">that </w:t>
      </w:r>
      <w:r w:rsidR="00F2527B">
        <w:t>t</w:t>
      </w:r>
      <w:r w:rsidR="005E18A9">
        <w:t xml:space="preserve">he </w:t>
      </w:r>
      <w:r w:rsidR="00F2527B">
        <w:t xml:space="preserve">Son </w:t>
      </w:r>
      <w:r w:rsidR="005E18A9">
        <w:t>would come like a “light shin[</w:t>
      </w:r>
      <w:proofErr w:type="spellStart"/>
      <w:r w:rsidR="005E18A9">
        <w:t>ing</w:t>
      </w:r>
      <w:proofErr w:type="spellEnd"/>
      <w:r w:rsidR="005E18A9">
        <w:t>] in the darkness</w:t>
      </w:r>
      <w:r>
        <w:t>,</w:t>
      </w:r>
      <w:r w:rsidR="005E18A9">
        <w:t>”</w:t>
      </w:r>
      <w:r>
        <w:t xml:space="preserve"> a darkness </w:t>
      </w:r>
      <w:r w:rsidR="0070004A">
        <w:t xml:space="preserve">that </w:t>
      </w:r>
      <w:r>
        <w:t>would try to overcome it</w:t>
      </w:r>
      <w:r w:rsidR="005E18A9">
        <w:t xml:space="preserve"> (John 1:5). But it was wholly appropriate that the Creator </w:t>
      </w:r>
      <w:r w:rsidR="005E18A9">
        <w:lastRenderedPageBreak/>
        <w:t>should incarnate as a human being.</w:t>
      </w:r>
      <w:r w:rsidR="00A85477">
        <w:t xml:space="preserve"> “The Creator of souls came in fashion as a soul he made</w:t>
      </w:r>
      <w:r w:rsidR="00E93C1A">
        <w:t>. . .</w:t>
      </w:r>
      <w:r w:rsidR="00A85477">
        <w:t xml:space="preserve"> Could the agent of creation in Godhead not appear among the persons he created?”</w:t>
      </w:r>
      <w:r w:rsidR="00A85477">
        <w:rPr>
          <w:rStyle w:val="FootnoteReference"/>
        </w:rPr>
        <w:footnoteReference w:id="4"/>
      </w:r>
    </w:p>
    <w:p w:rsidR="002F5D9B" w:rsidRPr="000E62B3" w:rsidRDefault="00A85477" w:rsidP="00450823">
      <w:pPr>
        <w:pStyle w:val="t"/>
      </w:pPr>
      <w:r>
        <w:t xml:space="preserve">Jesus </w:t>
      </w:r>
      <w:r w:rsidR="00683249" w:rsidRPr="00706715">
        <w:t>liv</w:t>
      </w:r>
      <w:r w:rsidR="00683249">
        <w:t>ed</w:t>
      </w:r>
      <w:r w:rsidR="00683249" w:rsidRPr="00706715">
        <w:t xml:space="preserve"> a</w:t>
      </w:r>
      <w:r w:rsidR="00A67626">
        <w:t xml:space="preserve"> genui</w:t>
      </w:r>
      <w:r w:rsidR="00683249">
        <w:t>n</w:t>
      </w:r>
      <w:r w:rsidR="00A67626">
        <w:t>e</w:t>
      </w:r>
      <w:r w:rsidR="00683249" w:rsidRPr="00706715">
        <w:t xml:space="preserve"> human life </w:t>
      </w:r>
      <w:r w:rsidR="00683249">
        <w:t>with all the joy</w:t>
      </w:r>
      <w:r w:rsidR="00683249" w:rsidRPr="00683249">
        <w:t xml:space="preserve"> </w:t>
      </w:r>
      <w:r w:rsidR="00683249">
        <w:t xml:space="preserve">and sorrow it could contain, so he </w:t>
      </w:r>
      <w:r>
        <w:t xml:space="preserve">knows </w:t>
      </w:r>
      <w:r>
        <w:rPr>
          <w:i/>
          <w:iCs/>
        </w:rPr>
        <w:t xml:space="preserve">by </w:t>
      </w:r>
      <w:r w:rsidR="00683249" w:rsidRPr="00B753D8">
        <w:rPr>
          <w:i/>
          <w:iCs/>
        </w:rPr>
        <w:t>experien</w:t>
      </w:r>
      <w:r>
        <w:rPr>
          <w:i/>
          <w:iCs/>
        </w:rPr>
        <w:t>ce</w:t>
      </w:r>
      <w:r w:rsidR="00683249" w:rsidRPr="00706715">
        <w:t xml:space="preserve"> </w:t>
      </w:r>
      <w:r w:rsidR="00683249">
        <w:t>what human life is like.</w:t>
      </w:r>
      <w:r w:rsidR="00683249" w:rsidRPr="00683249">
        <w:t xml:space="preserve"> </w:t>
      </w:r>
      <w:r w:rsidR="00683249">
        <w:t xml:space="preserve">He </w:t>
      </w:r>
      <w:r w:rsidR="00683249" w:rsidRPr="00706715">
        <w:t>c</w:t>
      </w:r>
      <w:r w:rsidR="00683249">
        <w:t>an</w:t>
      </w:r>
      <w:r w:rsidR="00683249" w:rsidRPr="00706715">
        <w:t xml:space="preserve"> “sympathize with our weaknesses,” for he </w:t>
      </w:r>
      <w:r w:rsidR="00777061">
        <w:t xml:space="preserve">“has been </w:t>
      </w:r>
      <w:r w:rsidR="00683249" w:rsidRPr="00706715">
        <w:t>tested as we are” (</w:t>
      </w:r>
      <w:r w:rsidR="00A423EA">
        <w:t xml:space="preserve">Heb </w:t>
      </w:r>
      <w:r w:rsidR="00683249" w:rsidRPr="00706715">
        <w:t xml:space="preserve">4:15)—actually tested much more severely than most of us </w:t>
      </w:r>
      <w:r w:rsidR="00A423EA">
        <w:t xml:space="preserve">will </w:t>
      </w:r>
      <w:r w:rsidR="00683249" w:rsidRPr="00706715">
        <w:t xml:space="preserve">ever </w:t>
      </w:r>
      <w:r w:rsidR="00A423EA">
        <w:t>b</w:t>
      </w:r>
      <w:r w:rsidR="00683249" w:rsidRPr="00706715">
        <w:t>e.</w:t>
      </w:r>
      <w:r w:rsidR="000E62B3">
        <w:t xml:space="preserve"> The quiet courage and determination with which he lived out his last days and accepted the fate that people had planned for him, the mercy that he showed while on the cross</w:t>
      </w:r>
      <w:r w:rsidR="0070004A">
        <w:t xml:space="preserve"> (Luke 23:34, 43)</w:t>
      </w:r>
      <w:r w:rsidR="000E62B3">
        <w:t xml:space="preserve">, these are the </w:t>
      </w:r>
      <w:r w:rsidR="000E62B3">
        <w:rPr>
          <w:i/>
          <w:iCs/>
        </w:rPr>
        <w:t xml:space="preserve">same </w:t>
      </w:r>
      <w:r w:rsidR="005E18A9">
        <w:t xml:space="preserve">courage </w:t>
      </w:r>
      <w:r w:rsidR="000E62B3">
        <w:t xml:space="preserve">and </w:t>
      </w:r>
      <w:r w:rsidR="005E18A9">
        <w:t xml:space="preserve">mercy </w:t>
      </w:r>
      <w:r w:rsidR="000E62B3">
        <w:t xml:space="preserve">that he </w:t>
      </w:r>
      <w:r w:rsidR="004E6382">
        <w:t>de</w:t>
      </w:r>
      <w:r w:rsidR="000E62B3">
        <w:t>m</w:t>
      </w:r>
      <w:r w:rsidR="004E6382">
        <w:t>o</w:t>
      </w:r>
      <w:r w:rsidR="000E62B3">
        <w:t>n</w:t>
      </w:r>
      <w:r w:rsidR="004E6382">
        <w:t>stra</w:t>
      </w:r>
      <w:r w:rsidR="000E62B3">
        <w:t xml:space="preserve">ted throughout his life. His whole life, </w:t>
      </w:r>
      <w:r w:rsidR="000E62B3" w:rsidRPr="000E62B3">
        <w:rPr>
          <w:i/>
          <w:iCs/>
        </w:rPr>
        <w:t>including</w:t>
      </w:r>
      <w:r w:rsidR="000E62B3">
        <w:t xml:space="preserve"> </w:t>
      </w:r>
      <w:r w:rsidR="00450823">
        <w:t xml:space="preserve">the way he behaved as he was railroaded even unto </w:t>
      </w:r>
      <w:r w:rsidR="000E62B3">
        <w:t>death, was a revelation of God’s nature.</w:t>
      </w:r>
      <w:r w:rsidR="004E6382">
        <w:t xml:space="preserve"> </w:t>
      </w:r>
    </w:p>
    <w:p w:rsidR="001641DD" w:rsidRDefault="001641DD" w:rsidP="00A423EA">
      <w:pPr>
        <w:pStyle w:val="t"/>
      </w:pPr>
      <w:r>
        <w:t xml:space="preserve">Jesus tried to win his people, the Jewish people, over to his spiritual vision of God’s will. He </w:t>
      </w:r>
      <w:r w:rsidRPr="00113C3B">
        <w:rPr>
          <w:i/>
          <w:iCs/>
        </w:rPr>
        <w:t>would</w:t>
      </w:r>
      <w:r>
        <w:t xml:space="preserve"> have </w:t>
      </w:r>
      <w:r w:rsidRPr="00D2660F">
        <w:t>gather</w:t>
      </w:r>
      <w:r>
        <w:t>ed</w:t>
      </w:r>
      <w:r w:rsidRPr="00D2660F">
        <w:t xml:space="preserve"> </w:t>
      </w:r>
      <w:r>
        <w:t>t</w:t>
      </w:r>
      <w:r w:rsidRPr="00D2660F">
        <w:t>he</w:t>
      </w:r>
      <w:r>
        <w:t>m</w:t>
      </w:r>
      <w:r w:rsidRPr="00D2660F">
        <w:t xml:space="preserve"> under h</w:t>
      </w:r>
      <w:r>
        <w:t>is wing</w:t>
      </w:r>
      <w:r w:rsidRPr="00D2660F">
        <w:t xml:space="preserve"> and </w:t>
      </w:r>
      <w:r w:rsidR="00683249">
        <w:t xml:space="preserve">have </w:t>
      </w:r>
      <w:r>
        <w:t>led them</w:t>
      </w:r>
      <w:r w:rsidRPr="00D2660F">
        <w:t xml:space="preserve"> </w:t>
      </w:r>
      <w:r>
        <w:t>into a new age of spiritual truth and religious living, if they had accepted</w:t>
      </w:r>
      <w:r w:rsidRPr="00004147">
        <w:t xml:space="preserve"> </w:t>
      </w:r>
      <w:r>
        <w:t xml:space="preserve">his revelation, but their leaders </w:t>
      </w:r>
      <w:r w:rsidR="00D13213">
        <w:t>rejected the offer</w:t>
      </w:r>
      <w:r>
        <w:t>.</w:t>
      </w:r>
      <w:r w:rsidRPr="00D2660F">
        <w:t xml:space="preserve"> </w:t>
      </w:r>
      <w:r>
        <w:t>And most people follow leaders</w:t>
      </w:r>
      <w:r w:rsidRPr="00D2660F">
        <w:t>.</w:t>
      </w:r>
      <w:r>
        <w:t xml:space="preserve"> </w:t>
      </w:r>
      <w:r w:rsidR="00A27348">
        <w:t>That is the “sheep”-like quality of people that Jesus not</w:t>
      </w:r>
      <w:r w:rsidR="0070004A">
        <w:t>ic</w:t>
      </w:r>
      <w:r w:rsidR="00A27348">
        <w:t>ed (Matt 18:12; Mark 6:34; 14:27; John 10:2). He tried to get through to these religious leaders, but, tragically, they</w:t>
      </w:r>
      <w:r w:rsidR="00A27348" w:rsidRPr="00A27348">
        <w:t xml:space="preserve"> </w:t>
      </w:r>
      <w:r w:rsidR="00A27348">
        <w:t xml:space="preserve">turned against him. This was heart-breaking for him, for he knew there would eventually be dire consequences. </w:t>
      </w:r>
      <w:r>
        <w:t xml:space="preserve">He </w:t>
      </w:r>
      <w:r w:rsidR="00CB1E47">
        <w:t xml:space="preserve">grieved for </w:t>
      </w:r>
      <w:r w:rsidR="0007627C">
        <w:t xml:space="preserve">Jerusalem, </w:t>
      </w:r>
      <w:r w:rsidR="00CB1E47">
        <w:t xml:space="preserve">because </w:t>
      </w:r>
      <w:r w:rsidRPr="00801EF9">
        <w:t>“you</w:t>
      </w:r>
      <w:r>
        <w:t xml:space="preserve"> </w:t>
      </w:r>
      <w:r w:rsidRPr="00801EF9">
        <w:t>did</w:t>
      </w:r>
      <w:r>
        <w:t xml:space="preserve"> </w:t>
      </w:r>
      <w:r w:rsidRPr="00801EF9">
        <w:t>not</w:t>
      </w:r>
      <w:r>
        <w:t xml:space="preserve"> </w:t>
      </w:r>
      <w:r w:rsidRPr="00801EF9">
        <w:t>recognize</w:t>
      </w:r>
      <w:r>
        <w:t xml:space="preserve"> </w:t>
      </w:r>
      <w:r w:rsidRPr="00801EF9">
        <w:t>the</w:t>
      </w:r>
      <w:r>
        <w:t xml:space="preserve"> </w:t>
      </w:r>
      <w:r w:rsidRPr="00801EF9">
        <w:t>time</w:t>
      </w:r>
      <w:r>
        <w:t xml:space="preserve"> </w:t>
      </w:r>
      <w:r w:rsidRPr="00801EF9">
        <w:t>of</w:t>
      </w:r>
      <w:r>
        <w:t xml:space="preserve"> </w:t>
      </w:r>
      <w:r w:rsidRPr="00801EF9">
        <w:t>your</w:t>
      </w:r>
      <w:r>
        <w:t xml:space="preserve"> </w:t>
      </w:r>
      <w:r w:rsidRPr="00801EF9">
        <w:rPr>
          <w:rStyle w:val="search"/>
        </w:rPr>
        <w:t>visitation</w:t>
      </w:r>
      <w:r>
        <w:t xml:space="preserve"> </w:t>
      </w:r>
      <w:r w:rsidRPr="00801EF9">
        <w:t>from</w:t>
      </w:r>
      <w:r>
        <w:t xml:space="preserve"> </w:t>
      </w:r>
      <w:r w:rsidRPr="00801EF9">
        <w:t>God”</w:t>
      </w:r>
      <w:r>
        <w:t xml:space="preserve"> </w:t>
      </w:r>
      <w:r w:rsidRPr="00801EF9">
        <w:t>(Luke</w:t>
      </w:r>
      <w:r>
        <w:t xml:space="preserve"> 19:44). A generation after this </w:t>
      </w:r>
      <w:r w:rsidR="00B753D8">
        <w:t xml:space="preserve">spiritual </w:t>
      </w:r>
      <w:r>
        <w:t>failure, the i</w:t>
      </w:r>
      <w:r w:rsidR="00683249">
        <w:t>mpulses of the Jewish people le</w:t>
      </w:r>
      <w:r>
        <w:t xml:space="preserve">d them into a nationalist rebellion, which was crushed by Rome in 70 </w:t>
      </w:r>
      <w:proofErr w:type="spellStart"/>
      <w:r w:rsidR="00A863C8">
        <w:rPr>
          <w:smallCaps/>
        </w:rPr>
        <w:t>a</w:t>
      </w:r>
      <w:r w:rsidRPr="00B656B6">
        <w:rPr>
          <w:smallCaps/>
        </w:rPr>
        <w:t>d</w:t>
      </w:r>
      <w:r>
        <w:t>.</w:t>
      </w:r>
      <w:proofErr w:type="spellEnd"/>
      <w:r w:rsidR="00A27348">
        <w:t xml:space="preserve"> </w:t>
      </w:r>
    </w:p>
    <w:p w:rsidR="001641DD" w:rsidRDefault="001641DD" w:rsidP="00CB1E47">
      <w:pPr>
        <w:pStyle w:val="t"/>
      </w:pPr>
      <w:r w:rsidRPr="00706715">
        <w:t xml:space="preserve">It was sinful human action that conspired against </w:t>
      </w:r>
      <w:r w:rsidR="0007627C" w:rsidRPr="00706715">
        <w:t xml:space="preserve">Jesus </w:t>
      </w:r>
      <w:r w:rsidRPr="00706715">
        <w:t xml:space="preserve">and </w:t>
      </w:r>
      <w:r w:rsidR="0007627C">
        <w:t xml:space="preserve">got him </w:t>
      </w:r>
      <w:r w:rsidRPr="00706715">
        <w:t xml:space="preserve">killed. </w:t>
      </w:r>
      <w:r>
        <w:t xml:space="preserve">Human </w:t>
      </w:r>
      <w:r w:rsidRPr="00706715">
        <w:t xml:space="preserve">history has been cursed with violence, scapegoating, and lust for power, even in religious institutions. </w:t>
      </w:r>
      <w:r w:rsidR="00B753D8">
        <w:lastRenderedPageBreak/>
        <w:t xml:space="preserve">This </w:t>
      </w:r>
      <w:r w:rsidR="00637327" w:rsidRPr="00706715">
        <w:t>needs to be recognized</w:t>
      </w:r>
      <w:r w:rsidR="00BE23BD">
        <w:t xml:space="preserve"> </w:t>
      </w:r>
      <w:r w:rsidR="00AE55ED" w:rsidRPr="00706715">
        <w:t xml:space="preserve">and </w:t>
      </w:r>
      <w:r w:rsidRPr="00706715">
        <w:t>repudiated</w:t>
      </w:r>
      <w:r w:rsidR="00BE23BD">
        <w:t xml:space="preserve"> </w:t>
      </w:r>
      <w:r w:rsidR="00AE55ED">
        <w:t xml:space="preserve">as </w:t>
      </w:r>
      <w:r w:rsidR="00AE55ED" w:rsidRPr="00AE55ED">
        <w:rPr>
          <w:i/>
          <w:iCs/>
        </w:rPr>
        <w:t>human</w:t>
      </w:r>
      <w:r w:rsidR="00AE55ED" w:rsidRPr="00706715">
        <w:t xml:space="preserve"> sin</w:t>
      </w:r>
      <w:r w:rsidRPr="00706715">
        <w:t xml:space="preserve"> </w:t>
      </w:r>
      <w:r w:rsidR="00BE23BD">
        <w:t xml:space="preserve">and </w:t>
      </w:r>
      <w:r w:rsidR="0007627C">
        <w:t xml:space="preserve">not </w:t>
      </w:r>
      <w:r w:rsidR="00A423EA">
        <w:t xml:space="preserve">as </w:t>
      </w:r>
      <w:r w:rsidR="0007627C">
        <w:t xml:space="preserve">God’s fault, </w:t>
      </w:r>
      <w:r w:rsidRPr="00706715">
        <w:t xml:space="preserve">if we are ever to move into a time of peace, </w:t>
      </w:r>
      <w:r w:rsidR="00637327">
        <w:t xml:space="preserve">where </w:t>
      </w:r>
      <w:r w:rsidRPr="00706715">
        <w:t xml:space="preserve">we </w:t>
      </w:r>
      <w:r w:rsidR="00637327">
        <w:t xml:space="preserve">may </w:t>
      </w:r>
      <w:r w:rsidRPr="00706715">
        <w:t>be ruled by the Prince of Peace.</w:t>
      </w:r>
      <w:r w:rsidR="00BE23BD">
        <w:t xml:space="preserve"> </w:t>
      </w:r>
    </w:p>
    <w:p w:rsidR="0041016B" w:rsidRDefault="00D84774" w:rsidP="00ED02EF">
      <w:pPr>
        <w:pStyle w:val="t"/>
      </w:pPr>
      <w:r>
        <w:t xml:space="preserve">These facts </w:t>
      </w:r>
      <w:r w:rsidR="0041016B">
        <w:t xml:space="preserve">should </w:t>
      </w:r>
      <w:r>
        <w:t xml:space="preserve">never </w:t>
      </w:r>
      <w:r w:rsidR="0041016B">
        <w:t xml:space="preserve">be used to slander the Jewish people. </w:t>
      </w:r>
      <w:r w:rsidR="00BF5EC0">
        <w:t xml:space="preserve">When it comes to hypocrisy, </w:t>
      </w:r>
      <w:r w:rsidR="0007627C">
        <w:t>murder</w:t>
      </w:r>
      <w:r w:rsidR="00BF5EC0">
        <w:t>, and treachery, so-called Christians have been second to none</w:t>
      </w:r>
      <w:r w:rsidR="0041016B">
        <w:t xml:space="preserve">. The </w:t>
      </w:r>
      <w:r w:rsidR="00A423EA">
        <w:t xml:space="preserve">betrayal and killing of reformers like Jan Hus, </w:t>
      </w:r>
      <w:r w:rsidR="000E62B3">
        <w:t xml:space="preserve">the </w:t>
      </w:r>
      <w:r w:rsidR="00A423EA">
        <w:t xml:space="preserve">cruelty </w:t>
      </w:r>
      <w:r w:rsidR="00F2527B">
        <w:t xml:space="preserve">of </w:t>
      </w:r>
      <w:r w:rsidR="00A423EA">
        <w:t xml:space="preserve">both Catholics and Protestants during the Reformation, </w:t>
      </w:r>
      <w:r w:rsidR="000E62B3">
        <w:t xml:space="preserve">and </w:t>
      </w:r>
      <w:r w:rsidR="0041016B">
        <w:t xml:space="preserve">the </w:t>
      </w:r>
      <w:r w:rsidR="000E62B3">
        <w:t xml:space="preserve">monstrosity </w:t>
      </w:r>
      <w:r w:rsidR="0041016B">
        <w:t>of sexual molest</w:t>
      </w:r>
      <w:r w:rsidR="000E62B3">
        <w:t>ation</w:t>
      </w:r>
      <w:r w:rsidR="0041016B">
        <w:t xml:space="preserve"> </w:t>
      </w:r>
      <w:r w:rsidR="000E62B3">
        <w:t xml:space="preserve">by </w:t>
      </w:r>
      <w:r w:rsidR="0041016B">
        <w:t>clergy</w:t>
      </w:r>
      <w:r w:rsidR="00A85F44">
        <w:t xml:space="preserve"> </w:t>
      </w:r>
      <w:r w:rsidR="000E62B3">
        <w:t xml:space="preserve">in our </w:t>
      </w:r>
      <w:r w:rsidR="00A85F44">
        <w:t>day</w:t>
      </w:r>
      <w:r w:rsidR="0041016B">
        <w:t xml:space="preserve">—these show that Christians have no justification for </w:t>
      </w:r>
      <w:r w:rsidR="000E62B3">
        <w:t>looking down their noses at Jew</w:t>
      </w:r>
      <w:r w:rsidR="0041016B">
        <w:t>s.</w:t>
      </w:r>
      <w:r>
        <w:t xml:space="preserve"> The</w:t>
      </w:r>
      <w:r w:rsidR="00A423EA" w:rsidRPr="00A423EA">
        <w:t xml:space="preserve"> </w:t>
      </w:r>
      <w:r w:rsidR="00A423EA">
        <w:t xml:space="preserve">Jewish leaders </w:t>
      </w:r>
      <w:r w:rsidR="00A423EA" w:rsidRPr="00A423EA">
        <w:rPr>
          <w:i/>
          <w:iCs/>
        </w:rPr>
        <w:t>did</w:t>
      </w:r>
      <w:r w:rsidR="00A423EA">
        <w:t xml:space="preserve"> </w:t>
      </w:r>
      <w:r>
        <w:t>let the</w:t>
      </w:r>
      <w:r w:rsidR="00A423EA">
        <w:t>ir</w:t>
      </w:r>
      <w:r>
        <w:t xml:space="preserve"> people down by failing to recognize the time of the</w:t>
      </w:r>
      <w:r w:rsidR="00A423EA">
        <w:t>ir</w:t>
      </w:r>
      <w:r>
        <w:t xml:space="preserve"> visitation from God. It was a failure of </w:t>
      </w:r>
      <w:r w:rsidR="00A423EA">
        <w:t>insight and of common decency</w:t>
      </w:r>
      <w:r>
        <w:t>, like many that happened before, and like many that have happened since.</w:t>
      </w:r>
    </w:p>
    <w:p w:rsidR="00BD2889" w:rsidRDefault="00D84774" w:rsidP="000D1456">
      <w:pPr>
        <w:pStyle w:val="t"/>
      </w:pPr>
      <w:r>
        <w:t>The blood-atonement obsession of so many Christians is also a failure of insight.</w:t>
      </w:r>
      <w:r w:rsidR="0041016B">
        <w:t xml:space="preserve"> </w:t>
      </w:r>
      <w:r w:rsidR="00637327">
        <w:t xml:space="preserve">How did we have arrive at </w:t>
      </w:r>
      <w:r>
        <w:t xml:space="preserve">this </w:t>
      </w:r>
      <w:r w:rsidR="00637327">
        <w:t xml:space="preserve">place </w:t>
      </w:r>
      <w:r w:rsidR="002B5A98">
        <w:t xml:space="preserve">where </w:t>
      </w:r>
      <w:r>
        <w:t xml:space="preserve">so </w:t>
      </w:r>
      <w:r w:rsidR="00AE55ED">
        <w:t>many Christians believe that God sent Jesus to be killed as a sacrifice</w:t>
      </w:r>
      <w:r w:rsidR="00BD2889">
        <w:t xml:space="preserve">, that his death </w:t>
      </w:r>
      <w:r w:rsidR="00B3666C">
        <w:t xml:space="preserve">should </w:t>
      </w:r>
      <w:r w:rsidR="00BD2889">
        <w:t>serve as a ransom payment t</w:t>
      </w:r>
      <w:r>
        <w:t xml:space="preserve">o buy </w:t>
      </w:r>
      <w:r w:rsidR="00BD2889">
        <w:t>salvation</w:t>
      </w:r>
      <w:r w:rsidR="002B5A98">
        <w:t xml:space="preserve">? </w:t>
      </w:r>
      <w:r>
        <w:t xml:space="preserve">How </w:t>
      </w:r>
      <w:r w:rsidR="002B5A98">
        <w:t xml:space="preserve">did sacrificial </w:t>
      </w:r>
      <w:r w:rsidR="00683249">
        <w:t>ideas become so dominant</w:t>
      </w:r>
      <w:r>
        <w:t>, in the religion that grew up around the one who said “</w:t>
      </w:r>
      <w:r w:rsidRPr="00616250">
        <w:t xml:space="preserve">Go and learn what this means, </w:t>
      </w:r>
      <w:r>
        <w:t>‘</w:t>
      </w:r>
      <w:r w:rsidRPr="00616250">
        <w:t>I desire mercy, not sacrifice</w:t>
      </w:r>
      <w:r>
        <w:t>’” (</w:t>
      </w:r>
      <w:r>
        <w:rPr>
          <w:szCs w:val="21"/>
        </w:rPr>
        <w:t xml:space="preserve">Matt </w:t>
      </w:r>
      <w:r w:rsidRPr="00C21957">
        <w:rPr>
          <w:szCs w:val="21"/>
        </w:rPr>
        <w:t>9:13</w:t>
      </w:r>
      <w:r>
        <w:rPr>
          <w:szCs w:val="21"/>
        </w:rPr>
        <w:t>)</w:t>
      </w:r>
      <w:r w:rsidR="002B5A98">
        <w:t>?</w:t>
      </w:r>
      <w:r w:rsidR="001B6C3B">
        <w:t xml:space="preserve"> </w:t>
      </w:r>
      <w:r w:rsidR="000D1456">
        <w:t xml:space="preserve">Parallel to this </w:t>
      </w:r>
      <w:r w:rsidR="00B3666C">
        <w:t>is</w:t>
      </w:r>
      <w:r w:rsidR="000D1456" w:rsidRPr="000D1456">
        <w:t xml:space="preserve"> </w:t>
      </w:r>
      <w:r w:rsidR="000D1456">
        <w:t>the ethical question</w:t>
      </w:r>
      <w:r w:rsidR="00BD2889">
        <w:t xml:space="preserve">: How have we arrived at a place where </w:t>
      </w:r>
      <w:r w:rsidR="00B3666C">
        <w:t xml:space="preserve">Christians sometimes </w:t>
      </w:r>
      <w:r w:rsidR="00BD2889">
        <w:t xml:space="preserve">embody bullying and self-righteousness, in direct contradiction to everything Jesus embodied? </w:t>
      </w:r>
      <w:r w:rsidR="000D1456">
        <w:t>Both of these questions involve accounting for how Christians strayed from the teaching of Jesus.</w:t>
      </w:r>
    </w:p>
    <w:p w:rsidR="002B5A98" w:rsidRPr="001B40A7" w:rsidRDefault="000D1456" w:rsidP="00D27591">
      <w:pPr>
        <w:pStyle w:val="t"/>
      </w:pPr>
      <w:r>
        <w:t>To start with the question about sacrifice</w:t>
      </w:r>
      <w:r w:rsidR="00B3666C">
        <w:t>, we must observe</w:t>
      </w:r>
      <w:r w:rsidR="00AE55ED">
        <w:t xml:space="preserve"> </w:t>
      </w:r>
      <w:r w:rsidR="001B6C3B">
        <w:t>how deeply ingrained w</w:t>
      </w:r>
      <w:r w:rsidR="00BD2889">
        <w:t>ere</w:t>
      </w:r>
      <w:r w:rsidR="001B6C3B">
        <w:t xml:space="preserve"> the practice and the </w:t>
      </w:r>
      <w:r w:rsidR="001B6C3B">
        <w:rPr>
          <w:i/>
          <w:iCs/>
        </w:rPr>
        <w:t>concept</w:t>
      </w:r>
      <w:r w:rsidR="00B3666C">
        <w:t xml:space="preserve"> of sacrifice </w:t>
      </w:r>
      <w:r w:rsidR="00EC1773">
        <w:t>dur</w:t>
      </w:r>
      <w:r w:rsidR="00B3666C">
        <w:t>in</w:t>
      </w:r>
      <w:r w:rsidR="00EC1773">
        <w:t>g</w:t>
      </w:r>
      <w:r w:rsidR="00B3666C">
        <w:t xml:space="preserve"> th</w:t>
      </w:r>
      <w:r w:rsidR="001B6C3B">
        <w:t xml:space="preserve">e </w:t>
      </w:r>
      <w:r w:rsidR="00B3666C">
        <w:t>time</w:t>
      </w:r>
      <w:r w:rsidR="00EC1773">
        <w:t xml:space="preserve"> when </w:t>
      </w:r>
      <w:r w:rsidR="00B3666C">
        <w:t>Christian</w:t>
      </w:r>
      <w:r w:rsidR="00EC1773">
        <w:t>ity</w:t>
      </w:r>
      <w:r w:rsidR="00B3666C">
        <w:t xml:space="preserve"> origin</w:t>
      </w:r>
      <w:r w:rsidR="00EC1773">
        <w:t>ated</w:t>
      </w:r>
      <w:r w:rsidR="001B6C3B">
        <w:t>.</w:t>
      </w:r>
      <w:r w:rsidR="00AE55ED">
        <w:t xml:space="preserve"> </w:t>
      </w:r>
      <w:r w:rsidR="00BD2889">
        <w:t xml:space="preserve">And so we must </w:t>
      </w:r>
      <w:r w:rsidR="0007627C">
        <w:t xml:space="preserve">examine </w:t>
      </w:r>
      <w:r w:rsidR="00BD2889">
        <w:t xml:space="preserve">sacrificial texts in the Old Testament. </w:t>
      </w:r>
      <w:r w:rsidR="00B3666C">
        <w:t>In chapter</w:t>
      </w:r>
      <w:r w:rsidR="00A85F44">
        <w:t xml:space="preserve">s </w:t>
      </w:r>
      <w:r w:rsidR="00D27591">
        <w:t xml:space="preserve">3 </w:t>
      </w:r>
      <w:r w:rsidR="00A85F44">
        <w:t xml:space="preserve">and </w:t>
      </w:r>
      <w:r w:rsidR="00D27591">
        <w:t xml:space="preserve">4, I </w:t>
      </w:r>
      <w:r w:rsidR="00B3666C">
        <w:t>will</w:t>
      </w:r>
      <w:r w:rsidR="00BD2889">
        <w:t xml:space="preserve"> look at the </w:t>
      </w:r>
      <w:r w:rsidR="00A85F44">
        <w:t xml:space="preserve">practice </w:t>
      </w:r>
      <w:r w:rsidR="002778C0">
        <w:t xml:space="preserve">of sacrifice, the debate about it, </w:t>
      </w:r>
      <w:r w:rsidR="00A85F44">
        <w:t xml:space="preserve">and </w:t>
      </w:r>
      <w:r w:rsidR="002778C0">
        <w:t xml:space="preserve">the </w:t>
      </w:r>
      <w:r w:rsidR="00BD2889" w:rsidRPr="00BD2889">
        <w:rPr>
          <w:i/>
          <w:iCs/>
        </w:rPr>
        <w:t>interpretation</w:t>
      </w:r>
      <w:r w:rsidR="00BD2889">
        <w:t xml:space="preserve"> of sacrifice</w:t>
      </w:r>
      <w:r w:rsidR="00B3666C">
        <w:t xml:space="preserve"> that</w:t>
      </w:r>
      <w:r w:rsidR="00BD2889">
        <w:t xml:space="preserve"> </w:t>
      </w:r>
      <w:r>
        <w:t>under</w:t>
      </w:r>
      <w:r w:rsidR="00A85F44">
        <w:t>lie</w:t>
      </w:r>
      <w:r>
        <w:t>s</w:t>
      </w:r>
      <w:r w:rsidR="002778C0">
        <w:t xml:space="preserve"> Christian sacrificial metaphors</w:t>
      </w:r>
      <w:r w:rsidR="00BD2889">
        <w:t>.</w:t>
      </w:r>
      <w:r w:rsidR="00B3666C">
        <w:t xml:space="preserve"> </w:t>
      </w:r>
    </w:p>
    <w:p w:rsidR="00793AB5" w:rsidRPr="0036036D" w:rsidRDefault="00074452" w:rsidP="00513B5E">
      <w:r w:rsidRPr="00074452">
        <w:t xml:space="preserve"> </w:t>
      </w:r>
    </w:p>
    <w:sectPr w:rsidR="00793AB5" w:rsidRPr="0036036D" w:rsidSect="000D5A0B">
      <w:headerReference w:type="default" r:id="rId7"/>
      <w:pgSz w:w="12240" w:h="15840" w:code="1"/>
      <w:pgMar w:top="1469" w:right="1440" w:bottom="1368" w:left="1440" w:header="965"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615" w:rsidRDefault="004B3615" w:rsidP="00067F52">
      <w:r>
        <w:separator/>
      </w:r>
    </w:p>
  </w:endnote>
  <w:endnote w:type="continuationSeparator" w:id="0">
    <w:p w:rsidR="004B3615" w:rsidRDefault="004B3615" w:rsidP="00067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New Roman Italic">
    <w:panose1 w:val="020205030504050903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615" w:rsidRDefault="004B3615" w:rsidP="00067F52">
      <w:r>
        <w:separator/>
      </w:r>
    </w:p>
  </w:footnote>
  <w:footnote w:type="continuationSeparator" w:id="0">
    <w:p w:rsidR="004B3615" w:rsidRDefault="004B3615" w:rsidP="00067F52">
      <w:r>
        <w:continuationSeparator/>
      </w:r>
    </w:p>
  </w:footnote>
  <w:footnote w:id="1">
    <w:p w:rsidR="00010037" w:rsidRDefault="00010037" w:rsidP="0033655F">
      <w:pPr>
        <w:pStyle w:val="FootnoteText"/>
        <w:spacing w:after="42" w:line="266" w:lineRule="auto"/>
      </w:pPr>
      <w:r>
        <w:rPr>
          <w:rStyle w:val="FootnoteReference"/>
        </w:rPr>
        <w:footnoteRef/>
      </w:r>
      <w:r>
        <w:t xml:space="preserve"> “Cult” refers to a repeated ritual, or a ritual system.</w:t>
      </w:r>
      <w:r w:rsidRPr="003528EB">
        <w:t xml:space="preserve"> </w:t>
      </w:r>
      <w:r>
        <w:t>This is the academic definition of “cult.”</w:t>
      </w:r>
    </w:p>
  </w:footnote>
  <w:footnote w:id="2">
    <w:p w:rsidR="00010037" w:rsidRDefault="00010037" w:rsidP="0033655F">
      <w:pPr>
        <w:pStyle w:val="FootnoteText"/>
        <w:spacing w:after="42" w:line="266" w:lineRule="auto"/>
      </w:pPr>
      <w:r>
        <w:rPr>
          <w:rStyle w:val="FootnoteReference"/>
        </w:rPr>
        <w:footnoteRef/>
      </w:r>
      <w:r>
        <w:t xml:space="preserve"> </w:t>
      </w:r>
      <w:r w:rsidRPr="00A91388">
        <w:rPr>
          <w:szCs w:val="22"/>
        </w:rPr>
        <w:t>Grimsrud,</w:t>
      </w:r>
      <w:r w:rsidRPr="00A91388">
        <w:rPr>
          <w:i/>
          <w:iCs/>
          <w:szCs w:val="22"/>
        </w:rPr>
        <w:t xml:space="preserve"> Instead</w:t>
      </w:r>
      <w:r>
        <w:rPr>
          <w:i/>
          <w:iCs/>
          <w:szCs w:val="22"/>
        </w:rPr>
        <w:t xml:space="preserve"> of Atonement</w:t>
      </w:r>
      <w:r>
        <w:rPr>
          <w:szCs w:val="22"/>
        </w:rPr>
        <w:t>, 21–22.</w:t>
      </w:r>
    </w:p>
  </w:footnote>
  <w:footnote w:id="3">
    <w:p w:rsidR="00010037" w:rsidRDefault="00010037" w:rsidP="0033655F">
      <w:pPr>
        <w:pStyle w:val="FootnoteText"/>
        <w:spacing w:after="42" w:line="266" w:lineRule="auto"/>
      </w:pPr>
      <w:r>
        <w:rPr>
          <w:rStyle w:val="FootnoteReference"/>
        </w:rPr>
        <w:footnoteRef/>
      </w:r>
      <w:r>
        <w:t xml:space="preserve"> </w:t>
      </w:r>
      <w:proofErr w:type="gramStart"/>
      <w:r>
        <w:t>Finger, “</w:t>
      </w:r>
      <w:proofErr w:type="spellStart"/>
      <w:r>
        <w:rPr>
          <w:i/>
          <w:iCs/>
        </w:rPr>
        <w:t>Christus</w:t>
      </w:r>
      <w:proofErr w:type="spellEnd"/>
      <w:r>
        <w:rPr>
          <w:i/>
          <w:iCs/>
        </w:rPr>
        <w:t xml:space="preserve"> Victor </w:t>
      </w:r>
      <w:r>
        <w:t>as Nonviolent Atonement,” 99.</w:t>
      </w:r>
      <w:proofErr w:type="gramEnd"/>
    </w:p>
  </w:footnote>
  <w:footnote w:id="4">
    <w:p w:rsidR="00010037" w:rsidRDefault="00010037" w:rsidP="0033655F">
      <w:pPr>
        <w:pStyle w:val="FootnoteText"/>
        <w:spacing w:after="42" w:line="266" w:lineRule="auto"/>
      </w:pPr>
      <w:r>
        <w:rPr>
          <w:rStyle w:val="FootnoteReference"/>
        </w:rPr>
        <w:footnoteRef/>
      </w:r>
      <w:r>
        <w:t xml:space="preserve"> Forsyth, </w:t>
      </w:r>
      <w:proofErr w:type="gramStart"/>
      <w:r>
        <w:rPr>
          <w:i/>
          <w:iCs/>
        </w:rPr>
        <w:t>The</w:t>
      </w:r>
      <w:proofErr w:type="gramEnd"/>
      <w:r>
        <w:rPr>
          <w:i/>
          <w:iCs/>
        </w:rPr>
        <w:t xml:space="preserve"> Person and Place of Jesus Christ</w:t>
      </w:r>
      <w:r>
        <w:t>, 348.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37" w:rsidRPr="0032500A" w:rsidRDefault="00010037" w:rsidP="000E62B3">
    <w:pPr>
      <w:pStyle w:val="Header"/>
      <w:spacing w:after="80"/>
      <w:rPr>
        <w:sz w:val="17"/>
      </w:rPr>
    </w:pPr>
    <w:r w:rsidRPr="0032500A">
      <w:rPr>
        <w:i/>
        <w:iCs/>
        <w:sz w:val="17"/>
      </w:rPr>
      <w:tab/>
    </w:r>
    <w:r w:rsidRPr="0032500A">
      <w:rPr>
        <w:i/>
        <w:iCs/>
        <w:sz w:val="17"/>
      </w:rPr>
      <w:tab/>
    </w:r>
    <w:r w:rsidR="00954189" w:rsidRPr="0032500A">
      <w:rPr>
        <w:sz w:val="17"/>
      </w:rPr>
      <w:fldChar w:fldCharType="begin"/>
    </w:r>
    <w:r w:rsidRPr="0032500A">
      <w:rPr>
        <w:sz w:val="17"/>
      </w:rPr>
      <w:instrText xml:space="preserve"> PAGE   \* MERGEFORMAT </w:instrText>
    </w:r>
    <w:r w:rsidR="00954189" w:rsidRPr="0032500A">
      <w:rPr>
        <w:sz w:val="17"/>
      </w:rPr>
      <w:fldChar w:fldCharType="separate"/>
    </w:r>
    <w:r w:rsidR="007A5241">
      <w:rPr>
        <w:noProof/>
        <w:sz w:val="17"/>
      </w:rPr>
      <w:t>8</w:t>
    </w:r>
    <w:r w:rsidR="00954189" w:rsidRPr="0032500A">
      <w:rPr>
        <w:sz w:val="17"/>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oNotTrackMoves/>
  <w:doNotTrackFormatting/>
  <w:defaultTabStop w:val="720"/>
  <w:characterSpacingControl w:val="doNotCompress"/>
  <w:hdrShapeDefaults>
    <o:shapedefaults v:ext="edit" spidmax="1103874"/>
  </w:hdrShapeDefaults>
  <w:footnotePr>
    <w:footnote w:id="-1"/>
    <w:footnote w:id="0"/>
  </w:footnotePr>
  <w:endnotePr>
    <w:endnote w:id="-1"/>
    <w:endnote w:id="0"/>
  </w:endnotePr>
  <w:compat/>
  <w:rsids>
    <w:rsidRoot w:val="006A7DC9"/>
    <w:rsid w:val="000011FD"/>
    <w:rsid w:val="00001215"/>
    <w:rsid w:val="00002223"/>
    <w:rsid w:val="00002658"/>
    <w:rsid w:val="0000276C"/>
    <w:rsid w:val="0000368C"/>
    <w:rsid w:val="00004147"/>
    <w:rsid w:val="00004395"/>
    <w:rsid w:val="00004EC7"/>
    <w:rsid w:val="0000574B"/>
    <w:rsid w:val="00005941"/>
    <w:rsid w:val="000066C3"/>
    <w:rsid w:val="00006775"/>
    <w:rsid w:val="00006D2D"/>
    <w:rsid w:val="0000769D"/>
    <w:rsid w:val="00007DEF"/>
    <w:rsid w:val="00010037"/>
    <w:rsid w:val="00011150"/>
    <w:rsid w:val="00011584"/>
    <w:rsid w:val="00015171"/>
    <w:rsid w:val="000168FB"/>
    <w:rsid w:val="000169C6"/>
    <w:rsid w:val="00021A92"/>
    <w:rsid w:val="000244B9"/>
    <w:rsid w:val="000244E7"/>
    <w:rsid w:val="00026EC3"/>
    <w:rsid w:val="00030320"/>
    <w:rsid w:val="00030E02"/>
    <w:rsid w:val="00031E37"/>
    <w:rsid w:val="00031E45"/>
    <w:rsid w:val="000331D4"/>
    <w:rsid w:val="000334A9"/>
    <w:rsid w:val="000336A5"/>
    <w:rsid w:val="000337A9"/>
    <w:rsid w:val="000338CC"/>
    <w:rsid w:val="000339DE"/>
    <w:rsid w:val="00035CAF"/>
    <w:rsid w:val="000363A5"/>
    <w:rsid w:val="00036616"/>
    <w:rsid w:val="00042374"/>
    <w:rsid w:val="00042AB3"/>
    <w:rsid w:val="000436C2"/>
    <w:rsid w:val="00043B40"/>
    <w:rsid w:val="000443CA"/>
    <w:rsid w:val="0004474A"/>
    <w:rsid w:val="00044C00"/>
    <w:rsid w:val="0004550F"/>
    <w:rsid w:val="0004565C"/>
    <w:rsid w:val="00047F6E"/>
    <w:rsid w:val="0005044B"/>
    <w:rsid w:val="00050554"/>
    <w:rsid w:val="00050AA0"/>
    <w:rsid w:val="000531E0"/>
    <w:rsid w:val="00055631"/>
    <w:rsid w:val="00056CCF"/>
    <w:rsid w:val="00056DBA"/>
    <w:rsid w:val="00060979"/>
    <w:rsid w:val="00061D04"/>
    <w:rsid w:val="000622B9"/>
    <w:rsid w:val="000638A2"/>
    <w:rsid w:val="00067412"/>
    <w:rsid w:val="00067F52"/>
    <w:rsid w:val="0007370A"/>
    <w:rsid w:val="00074452"/>
    <w:rsid w:val="0007627C"/>
    <w:rsid w:val="00076688"/>
    <w:rsid w:val="00077068"/>
    <w:rsid w:val="00077292"/>
    <w:rsid w:val="00077C4B"/>
    <w:rsid w:val="00082C00"/>
    <w:rsid w:val="000837FD"/>
    <w:rsid w:val="000859B4"/>
    <w:rsid w:val="000860AD"/>
    <w:rsid w:val="00090BFE"/>
    <w:rsid w:val="00090D23"/>
    <w:rsid w:val="00091236"/>
    <w:rsid w:val="00091D7F"/>
    <w:rsid w:val="0009488F"/>
    <w:rsid w:val="00094B4B"/>
    <w:rsid w:val="00097C72"/>
    <w:rsid w:val="000A0CB0"/>
    <w:rsid w:val="000A51EA"/>
    <w:rsid w:val="000A56F9"/>
    <w:rsid w:val="000A60ED"/>
    <w:rsid w:val="000A7391"/>
    <w:rsid w:val="000A7647"/>
    <w:rsid w:val="000B0992"/>
    <w:rsid w:val="000B1C3D"/>
    <w:rsid w:val="000B1CB1"/>
    <w:rsid w:val="000B296F"/>
    <w:rsid w:val="000B3EFA"/>
    <w:rsid w:val="000B4CFD"/>
    <w:rsid w:val="000B5BA4"/>
    <w:rsid w:val="000B6067"/>
    <w:rsid w:val="000B6817"/>
    <w:rsid w:val="000C08AE"/>
    <w:rsid w:val="000C0BBF"/>
    <w:rsid w:val="000C1D94"/>
    <w:rsid w:val="000C249B"/>
    <w:rsid w:val="000C40DA"/>
    <w:rsid w:val="000C69D1"/>
    <w:rsid w:val="000C6E85"/>
    <w:rsid w:val="000C7701"/>
    <w:rsid w:val="000C77E1"/>
    <w:rsid w:val="000C7B95"/>
    <w:rsid w:val="000D11B1"/>
    <w:rsid w:val="000D1456"/>
    <w:rsid w:val="000D27A9"/>
    <w:rsid w:val="000D28B0"/>
    <w:rsid w:val="000D32A5"/>
    <w:rsid w:val="000D52DE"/>
    <w:rsid w:val="000D5688"/>
    <w:rsid w:val="000D5A0B"/>
    <w:rsid w:val="000D6CCB"/>
    <w:rsid w:val="000D7BF6"/>
    <w:rsid w:val="000D7CFA"/>
    <w:rsid w:val="000E00F9"/>
    <w:rsid w:val="000E0130"/>
    <w:rsid w:val="000E0330"/>
    <w:rsid w:val="000E0B1C"/>
    <w:rsid w:val="000E21C4"/>
    <w:rsid w:val="000E2459"/>
    <w:rsid w:val="000E4B89"/>
    <w:rsid w:val="000E4BF6"/>
    <w:rsid w:val="000E4FCE"/>
    <w:rsid w:val="000E55B9"/>
    <w:rsid w:val="000E58F6"/>
    <w:rsid w:val="000E5E07"/>
    <w:rsid w:val="000E62B3"/>
    <w:rsid w:val="000E68B9"/>
    <w:rsid w:val="000E73CB"/>
    <w:rsid w:val="000E7988"/>
    <w:rsid w:val="000E7D9A"/>
    <w:rsid w:val="000F1F01"/>
    <w:rsid w:val="000F40F2"/>
    <w:rsid w:val="000F684F"/>
    <w:rsid w:val="000F6B8B"/>
    <w:rsid w:val="00100A58"/>
    <w:rsid w:val="00100A5B"/>
    <w:rsid w:val="00102AA1"/>
    <w:rsid w:val="00105278"/>
    <w:rsid w:val="00110D08"/>
    <w:rsid w:val="00113C3B"/>
    <w:rsid w:val="00113F4A"/>
    <w:rsid w:val="001151B5"/>
    <w:rsid w:val="0011673D"/>
    <w:rsid w:val="00117B84"/>
    <w:rsid w:val="00117D52"/>
    <w:rsid w:val="00120B8D"/>
    <w:rsid w:val="00120DB1"/>
    <w:rsid w:val="001220CB"/>
    <w:rsid w:val="00122271"/>
    <w:rsid w:val="00122543"/>
    <w:rsid w:val="001244AE"/>
    <w:rsid w:val="001247DD"/>
    <w:rsid w:val="001248F8"/>
    <w:rsid w:val="00124EBB"/>
    <w:rsid w:val="00124F3A"/>
    <w:rsid w:val="00125B2A"/>
    <w:rsid w:val="00125BED"/>
    <w:rsid w:val="00125ECD"/>
    <w:rsid w:val="00126B13"/>
    <w:rsid w:val="00126BF3"/>
    <w:rsid w:val="001274FD"/>
    <w:rsid w:val="00130A8D"/>
    <w:rsid w:val="001312D6"/>
    <w:rsid w:val="00132E76"/>
    <w:rsid w:val="001338E7"/>
    <w:rsid w:val="001339F1"/>
    <w:rsid w:val="001346D8"/>
    <w:rsid w:val="001358A6"/>
    <w:rsid w:val="00135DC2"/>
    <w:rsid w:val="001378F6"/>
    <w:rsid w:val="0014044E"/>
    <w:rsid w:val="00140E9C"/>
    <w:rsid w:val="001411F4"/>
    <w:rsid w:val="00143306"/>
    <w:rsid w:val="001441AB"/>
    <w:rsid w:val="001446B7"/>
    <w:rsid w:val="00146F0C"/>
    <w:rsid w:val="00151EC3"/>
    <w:rsid w:val="001525BC"/>
    <w:rsid w:val="0015441D"/>
    <w:rsid w:val="00155C72"/>
    <w:rsid w:val="00156EB8"/>
    <w:rsid w:val="00162367"/>
    <w:rsid w:val="00163C73"/>
    <w:rsid w:val="001641DD"/>
    <w:rsid w:val="00165FCA"/>
    <w:rsid w:val="001665DD"/>
    <w:rsid w:val="00166C66"/>
    <w:rsid w:val="001705CB"/>
    <w:rsid w:val="00171C04"/>
    <w:rsid w:val="0017267D"/>
    <w:rsid w:val="0017296F"/>
    <w:rsid w:val="0017389E"/>
    <w:rsid w:val="00173FF0"/>
    <w:rsid w:val="0017601E"/>
    <w:rsid w:val="0017686B"/>
    <w:rsid w:val="00177DF0"/>
    <w:rsid w:val="00180BE6"/>
    <w:rsid w:val="00181095"/>
    <w:rsid w:val="001820E2"/>
    <w:rsid w:val="00183431"/>
    <w:rsid w:val="00183636"/>
    <w:rsid w:val="001836F8"/>
    <w:rsid w:val="00184E30"/>
    <w:rsid w:val="0018504D"/>
    <w:rsid w:val="00185728"/>
    <w:rsid w:val="00186309"/>
    <w:rsid w:val="00186A23"/>
    <w:rsid w:val="00193763"/>
    <w:rsid w:val="00193DAF"/>
    <w:rsid w:val="0019711D"/>
    <w:rsid w:val="00197F08"/>
    <w:rsid w:val="001A0224"/>
    <w:rsid w:val="001A2211"/>
    <w:rsid w:val="001A2E48"/>
    <w:rsid w:val="001A2EE4"/>
    <w:rsid w:val="001A4B49"/>
    <w:rsid w:val="001A4E04"/>
    <w:rsid w:val="001A5E48"/>
    <w:rsid w:val="001A5E93"/>
    <w:rsid w:val="001A64EC"/>
    <w:rsid w:val="001A6A8C"/>
    <w:rsid w:val="001A709B"/>
    <w:rsid w:val="001B0327"/>
    <w:rsid w:val="001B3858"/>
    <w:rsid w:val="001B40A7"/>
    <w:rsid w:val="001B4261"/>
    <w:rsid w:val="001B56AD"/>
    <w:rsid w:val="001B5B14"/>
    <w:rsid w:val="001B60F0"/>
    <w:rsid w:val="001B6295"/>
    <w:rsid w:val="001B6C3B"/>
    <w:rsid w:val="001B7567"/>
    <w:rsid w:val="001C103D"/>
    <w:rsid w:val="001C243E"/>
    <w:rsid w:val="001C27FE"/>
    <w:rsid w:val="001C45AC"/>
    <w:rsid w:val="001C4C35"/>
    <w:rsid w:val="001C5A94"/>
    <w:rsid w:val="001D0279"/>
    <w:rsid w:val="001D072A"/>
    <w:rsid w:val="001D3C7F"/>
    <w:rsid w:val="001D5C1D"/>
    <w:rsid w:val="001D6F4C"/>
    <w:rsid w:val="001E224C"/>
    <w:rsid w:val="001E3CC4"/>
    <w:rsid w:val="001E3CEB"/>
    <w:rsid w:val="001E41CB"/>
    <w:rsid w:val="001E57A9"/>
    <w:rsid w:val="001E580D"/>
    <w:rsid w:val="001E5BB7"/>
    <w:rsid w:val="001E6FE2"/>
    <w:rsid w:val="001E7450"/>
    <w:rsid w:val="001E7775"/>
    <w:rsid w:val="001F00D9"/>
    <w:rsid w:val="001F2A80"/>
    <w:rsid w:val="001F41D7"/>
    <w:rsid w:val="0020009A"/>
    <w:rsid w:val="00200691"/>
    <w:rsid w:val="00200FC7"/>
    <w:rsid w:val="00201437"/>
    <w:rsid w:val="002032F4"/>
    <w:rsid w:val="00204365"/>
    <w:rsid w:val="0020439F"/>
    <w:rsid w:val="0020467B"/>
    <w:rsid w:val="002046B8"/>
    <w:rsid w:val="0020504F"/>
    <w:rsid w:val="00205F54"/>
    <w:rsid w:val="0020669C"/>
    <w:rsid w:val="00206B26"/>
    <w:rsid w:val="00206B46"/>
    <w:rsid w:val="00206E11"/>
    <w:rsid w:val="00207F86"/>
    <w:rsid w:val="00210628"/>
    <w:rsid w:val="00210F6E"/>
    <w:rsid w:val="0021101C"/>
    <w:rsid w:val="002116B0"/>
    <w:rsid w:val="00211CC5"/>
    <w:rsid w:val="00211DD1"/>
    <w:rsid w:val="002135B0"/>
    <w:rsid w:val="00213CC5"/>
    <w:rsid w:val="0021408F"/>
    <w:rsid w:val="00214262"/>
    <w:rsid w:val="00214AE4"/>
    <w:rsid w:val="002152C0"/>
    <w:rsid w:val="0021565C"/>
    <w:rsid w:val="00215E92"/>
    <w:rsid w:val="002164F3"/>
    <w:rsid w:val="002169DB"/>
    <w:rsid w:val="00216BD4"/>
    <w:rsid w:val="00217F10"/>
    <w:rsid w:val="00220CED"/>
    <w:rsid w:val="00220E18"/>
    <w:rsid w:val="00221C50"/>
    <w:rsid w:val="0022256D"/>
    <w:rsid w:val="0022288B"/>
    <w:rsid w:val="0022331F"/>
    <w:rsid w:val="00223989"/>
    <w:rsid w:val="00225F6A"/>
    <w:rsid w:val="00230D98"/>
    <w:rsid w:val="00230EBA"/>
    <w:rsid w:val="002325D7"/>
    <w:rsid w:val="00233514"/>
    <w:rsid w:val="002339A1"/>
    <w:rsid w:val="00234273"/>
    <w:rsid w:val="002346E6"/>
    <w:rsid w:val="0023479B"/>
    <w:rsid w:val="002347EC"/>
    <w:rsid w:val="00235C0B"/>
    <w:rsid w:val="002364E7"/>
    <w:rsid w:val="002371B7"/>
    <w:rsid w:val="00237834"/>
    <w:rsid w:val="00237DA7"/>
    <w:rsid w:val="00237FEB"/>
    <w:rsid w:val="00242BF5"/>
    <w:rsid w:val="002434B4"/>
    <w:rsid w:val="00244A82"/>
    <w:rsid w:val="002457B4"/>
    <w:rsid w:val="002461D5"/>
    <w:rsid w:val="002473F0"/>
    <w:rsid w:val="00247BB3"/>
    <w:rsid w:val="00247D09"/>
    <w:rsid w:val="00255FA8"/>
    <w:rsid w:val="00257F39"/>
    <w:rsid w:val="002622BC"/>
    <w:rsid w:val="00262342"/>
    <w:rsid w:val="00263ED1"/>
    <w:rsid w:val="0026449F"/>
    <w:rsid w:val="00264E5F"/>
    <w:rsid w:val="00265422"/>
    <w:rsid w:val="00265E85"/>
    <w:rsid w:val="00267B48"/>
    <w:rsid w:val="002712CD"/>
    <w:rsid w:val="00271BD8"/>
    <w:rsid w:val="00271DD5"/>
    <w:rsid w:val="00272FB5"/>
    <w:rsid w:val="0027462F"/>
    <w:rsid w:val="00274925"/>
    <w:rsid w:val="00276098"/>
    <w:rsid w:val="00276E56"/>
    <w:rsid w:val="00276FA9"/>
    <w:rsid w:val="002778B4"/>
    <w:rsid w:val="002778C0"/>
    <w:rsid w:val="00280748"/>
    <w:rsid w:val="002808F5"/>
    <w:rsid w:val="00281BEB"/>
    <w:rsid w:val="00282351"/>
    <w:rsid w:val="00282DC6"/>
    <w:rsid w:val="0028323E"/>
    <w:rsid w:val="002835E6"/>
    <w:rsid w:val="002836FF"/>
    <w:rsid w:val="00283E6A"/>
    <w:rsid w:val="002847AA"/>
    <w:rsid w:val="0028526C"/>
    <w:rsid w:val="00287261"/>
    <w:rsid w:val="00287C95"/>
    <w:rsid w:val="0029112D"/>
    <w:rsid w:val="00294E33"/>
    <w:rsid w:val="00294FCA"/>
    <w:rsid w:val="00295381"/>
    <w:rsid w:val="002954DD"/>
    <w:rsid w:val="00296193"/>
    <w:rsid w:val="002A07F0"/>
    <w:rsid w:val="002A13D4"/>
    <w:rsid w:val="002A1457"/>
    <w:rsid w:val="002A2447"/>
    <w:rsid w:val="002A3BEC"/>
    <w:rsid w:val="002A47EC"/>
    <w:rsid w:val="002A5B55"/>
    <w:rsid w:val="002A5DED"/>
    <w:rsid w:val="002A65A3"/>
    <w:rsid w:val="002A77F7"/>
    <w:rsid w:val="002A7857"/>
    <w:rsid w:val="002B07B0"/>
    <w:rsid w:val="002B0B57"/>
    <w:rsid w:val="002B1306"/>
    <w:rsid w:val="002B2B20"/>
    <w:rsid w:val="002B3099"/>
    <w:rsid w:val="002B46AF"/>
    <w:rsid w:val="002B4C43"/>
    <w:rsid w:val="002B5A98"/>
    <w:rsid w:val="002B5F68"/>
    <w:rsid w:val="002B7AC2"/>
    <w:rsid w:val="002C17F2"/>
    <w:rsid w:val="002C23FB"/>
    <w:rsid w:val="002C40BB"/>
    <w:rsid w:val="002C4B0F"/>
    <w:rsid w:val="002C5A3E"/>
    <w:rsid w:val="002C6176"/>
    <w:rsid w:val="002C7358"/>
    <w:rsid w:val="002D00D1"/>
    <w:rsid w:val="002D12E2"/>
    <w:rsid w:val="002D2AC0"/>
    <w:rsid w:val="002D2E25"/>
    <w:rsid w:val="002D3932"/>
    <w:rsid w:val="002D4892"/>
    <w:rsid w:val="002D52F0"/>
    <w:rsid w:val="002D7EBC"/>
    <w:rsid w:val="002E0360"/>
    <w:rsid w:val="002E0558"/>
    <w:rsid w:val="002E09F7"/>
    <w:rsid w:val="002E152C"/>
    <w:rsid w:val="002E2BD8"/>
    <w:rsid w:val="002E4305"/>
    <w:rsid w:val="002E58DC"/>
    <w:rsid w:val="002E58F0"/>
    <w:rsid w:val="002E5E0A"/>
    <w:rsid w:val="002E7DDA"/>
    <w:rsid w:val="002F0659"/>
    <w:rsid w:val="002F1395"/>
    <w:rsid w:val="002F1D5F"/>
    <w:rsid w:val="002F20E7"/>
    <w:rsid w:val="002F2436"/>
    <w:rsid w:val="002F5D9B"/>
    <w:rsid w:val="002F6B01"/>
    <w:rsid w:val="002F7F05"/>
    <w:rsid w:val="0030039D"/>
    <w:rsid w:val="003005BF"/>
    <w:rsid w:val="00300798"/>
    <w:rsid w:val="0030081F"/>
    <w:rsid w:val="00301405"/>
    <w:rsid w:val="00301D6E"/>
    <w:rsid w:val="003031BC"/>
    <w:rsid w:val="0030414F"/>
    <w:rsid w:val="00304DB9"/>
    <w:rsid w:val="0031005C"/>
    <w:rsid w:val="003104A4"/>
    <w:rsid w:val="00311DA3"/>
    <w:rsid w:val="00312D58"/>
    <w:rsid w:val="00313381"/>
    <w:rsid w:val="00313974"/>
    <w:rsid w:val="00313CBA"/>
    <w:rsid w:val="00315F13"/>
    <w:rsid w:val="00317A37"/>
    <w:rsid w:val="00317AD3"/>
    <w:rsid w:val="0032109D"/>
    <w:rsid w:val="00321D22"/>
    <w:rsid w:val="00321F78"/>
    <w:rsid w:val="00322494"/>
    <w:rsid w:val="003228F9"/>
    <w:rsid w:val="00323E10"/>
    <w:rsid w:val="00324E12"/>
    <w:rsid w:val="00324E6A"/>
    <w:rsid w:val="0032500A"/>
    <w:rsid w:val="003254DA"/>
    <w:rsid w:val="00326885"/>
    <w:rsid w:val="00326F10"/>
    <w:rsid w:val="0032744F"/>
    <w:rsid w:val="00331AC5"/>
    <w:rsid w:val="00332AA9"/>
    <w:rsid w:val="00332B19"/>
    <w:rsid w:val="0033301D"/>
    <w:rsid w:val="00333604"/>
    <w:rsid w:val="00333D08"/>
    <w:rsid w:val="00334474"/>
    <w:rsid w:val="00334D3B"/>
    <w:rsid w:val="003352FB"/>
    <w:rsid w:val="0033655F"/>
    <w:rsid w:val="0034249A"/>
    <w:rsid w:val="00342990"/>
    <w:rsid w:val="00343EF9"/>
    <w:rsid w:val="003450A8"/>
    <w:rsid w:val="00346D78"/>
    <w:rsid w:val="0034700E"/>
    <w:rsid w:val="00351F00"/>
    <w:rsid w:val="003521DA"/>
    <w:rsid w:val="00352511"/>
    <w:rsid w:val="003528EB"/>
    <w:rsid w:val="00352E24"/>
    <w:rsid w:val="00353430"/>
    <w:rsid w:val="00354C58"/>
    <w:rsid w:val="00355BA1"/>
    <w:rsid w:val="00355D62"/>
    <w:rsid w:val="0035735B"/>
    <w:rsid w:val="00360091"/>
    <w:rsid w:val="0036036D"/>
    <w:rsid w:val="00360D2E"/>
    <w:rsid w:val="00363A59"/>
    <w:rsid w:val="00363B05"/>
    <w:rsid w:val="00365CB6"/>
    <w:rsid w:val="0036637E"/>
    <w:rsid w:val="00366C3E"/>
    <w:rsid w:val="00367430"/>
    <w:rsid w:val="00367626"/>
    <w:rsid w:val="00370483"/>
    <w:rsid w:val="00370D5D"/>
    <w:rsid w:val="00371A9C"/>
    <w:rsid w:val="00371D79"/>
    <w:rsid w:val="0037234C"/>
    <w:rsid w:val="00372C6E"/>
    <w:rsid w:val="0037321A"/>
    <w:rsid w:val="003732B4"/>
    <w:rsid w:val="00373388"/>
    <w:rsid w:val="0037449A"/>
    <w:rsid w:val="00374B53"/>
    <w:rsid w:val="00374EBC"/>
    <w:rsid w:val="00375462"/>
    <w:rsid w:val="003762F9"/>
    <w:rsid w:val="00377751"/>
    <w:rsid w:val="0037791E"/>
    <w:rsid w:val="00377BA8"/>
    <w:rsid w:val="00382781"/>
    <w:rsid w:val="00382C50"/>
    <w:rsid w:val="00383395"/>
    <w:rsid w:val="0038399D"/>
    <w:rsid w:val="0038670B"/>
    <w:rsid w:val="003868B9"/>
    <w:rsid w:val="003868CE"/>
    <w:rsid w:val="00386925"/>
    <w:rsid w:val="00386A7E"/>
    <w:rsid w:val="00387FB1"/>
    <w:rsid w:val="00390DEE"/>
    <w:rsid w:val="0039134F"/>
    <w:rsid w:val="00392708"/>
    <w:rsid w:val="00392C75"/>
    <w:rsid w:val="00392CB3"/>
    <w:rsid w:val="003935E9"/>
    <w:rsid w:val="0039388F"/>
    <w:rsid w:val="00394427"/>
    <w:rsid w:val="00396A99"/>
    <w:rsid w:val="00396EBE"/>
    <w:rsid w:val="003A032A"/>
    <w:rsid w:val="003A39E9"/>
    <w:rsid w:val="003A3E51"/>
    <w:rsid w:val="003A50F3"/>
    <w:rsid w:val="003A5ABD"/>
    <w:rsid w:val="003A60F7"/>
    <w:rsid w:val="003A64AB"/>
    <w:rsid w:val="003A772A"/>
    <w:rsid w:val="003B0E0D"/>
    <w:rsid w:val="003B0F74"/>
    <w:rsid w:val="003B25D4"/>
    <w:rsid w:val="003B3003"/>
    <w:rsid w:val="003B463A"/>
    <w:rsid w:val="003B4868"/>
    <w:rsid w:val="003B6434"/>
    <w:rsid w:val="003C03D3"/>
    <w:rsid w:val="003C0D7A"/>
    <w:rsid w:val="003C1832"/>
    <w:rsid w:val="003C1A57"/>
    <w:rsid w:val="003C2750"/>
    <w:rsid w:val="003C4FEF"/>
    <w:rsid w:val="003C5C90"/>
    <w:rsid w:val="003C7413"/>
    <w:rsid w:val="003C7679"/>
    <w:rsid w:val="003C76F0"/>
    <w:rsid w:val="003D0CE5"/>
    <w:rsid w:val="003D13E8"/>
    <w:rsid w:val="003D209F"/>
    <w:rsid w:val="003D28E6"/>
    <w:rsid w:val="003D29CA"/>
    <w:rsid w:val="003D3800"/>
    <w:rsid w:val="003D56E7"/>
    <w:rsid w:val="003D7A0C"/>
    <w:rsid w:val="003E0030"/>
    <w:rsid w:val="003E3300"/>
    <w:rsid w:val="003E379F"/>
    <w:rsid w:val="003E447A"/>
    <w:rsid w:val="003E46EE"/>
    <w:rsid w:val="003E4F99"/>
    <w:rsid w:val="003E6609"/>
    <w:rsid w:val="003F086C"/>
    <w:rsid w:val="003F0A57"/>
    <w:rsid w:val="003F1184"/>
    <w:rsid w:val="003F29C6"/>
    <w:rsid w:val="003F2D39"/>
    <w:rsid w:val="003F4EBC"/>
    <w:rsid w:val="003F54DD"/>
    <w:rsid w:val="003F5F9E"/>
    <w:rsid w:val="003F64CC"/>
    <w:rsid w:val="003F651C"/>
    <w:rsid w:val="003F6541"/>
    <w:rsid w:val="003F6690"/>
    <w:rsid w:val="003F7682"/>
    <w:rsid w:val="003F7D2C"/>
    <w:rsid w:val="004000EF"/>
    <w:rsid w:val="00400601"/>
    <w:rsid w:val="00401595"/>
    <w:rsid w:val="00401909"/>
    <w:rsid w:val="004026FE"/>
    <w:rsid w:val="0040515D"/>
    <w:rsid w:val="00405F63"/>
    <w:rsid w:val="0040608C"/>
    <w:rsid w:val="00406FFB"/>
    <w:rsid w:val="0041016B"/>
    <w:rsid w:val="00411539"/>
    <w:rsid w:val="004123FF"/>
    <w:rsid w:val="0041245C"/>
    <w:rsid w:val="004126C9"/>
    <w:rsid w:val="00412FF8"/>
    <w:rsid w:val="00415260"/>
    <w:rsid w:val="004163AA"/>
    <w:rsid w:val="004165D2"/>
    <w:rsid w:val="00416904"/>
    <w:rsid w:val="00416F0F"/>
    <w:rsid w:val="00417676"/>
    <w:rsid w:val="00417DC3"/>
    <w:rsid w:val="004203E4"/>
    <w:rsid w:val="00420E41"/>
    <w:rsid w:val="0042118A"/>
    <w:rsid w:val="00421B67"/>
    <w:rsid w:val="00422B2C"/>
    <w:rsid w:val="00422EB9"/>
    <w:rsid w:val="004232FC"/>
    <w:rsid w:val="00423F6E"/>
    <w:rsid w:val="00426719"/>
    <w:rsid w:val="00427857"/>
    <w:rsid w:val="00427DB8"/>
    <w:rsid w:val="00430157"/>
    <w:rsid w:val="004301EF"/>
    <w:rsid w:val="00430CCE"/>
    <w:rsid w:val="00431F7F"/>
    <w:rsid w:val="0043315C"/>
    <w:rsid w:val="00434E99"/>
    <w:rsid w:val="00434ED9"/>
    <w:rsid w:val="004366ED"/>
    <w:rsid w:val="00436C51"/>
    <w:rsid w:val="00436E0D"/>
    <w:rsid w:val="00441551"/>
    <w:rsid w:val="004417FD"/>
    <w:rsid w:val="00442D13"/>
    <w:rsid w:val="0044391C"/>
    <w:rsid w:val="00443D67"/>
    <w:rsid w:val="00443FDE"/>
    <w:rsid w:val="004445A3"/>
    <w:rsid w:val="0044495D"/>
    <w:rsid w:val="004451AE"/>
    <w:rsid w:val="0044696D"/>
    <w:rsid w:val="00447C46"/>
    <w:rsid w:val="00450091"/>
    <w:rsid w:val="00450823"/>
    <w:rsid w:val="00450973"/>
    <w:rsid w:val="00450C04"/>
    <w:rsid w:val="004516D6"/>
    <w:rsid w:val="00452C65"/>
    <w:rsid w:val="00452E83"/>
    <w:rsid w:val="00453A75"/>
    <w:rsid w:val="004541FD"/>
    <w:rsid w:val="004569B5"/>
    <w:rsid w:val="004628A9"/>
    <w:rsid w:val="0046383F"/>
    <w:rsid w:val="004640FC"/>
    <w:rsid w:val="00464673"/>
    <w:rsid w:val="004647D4"/>
    <w:rsid w:val="00464F9F"/>
    <w:rsid w:val="00467D91"/>
    <w:rsid w:val="00467FAC"/>
    <w:rsid w:val="00471156"/>
    <w:rsid w:val="004717BF"/>
    <w:rsid w:val="004752C3"/>
    <w:rsid w:val="00476547"/>
    <w:rsid w:val="0047682F"/>
    <w:rsid w:val="0047771A"/>
    <w:rsid w:val="004824C9"/>
    <w:rsid w:val="004844C2"/>
    <w:rsid w:val="00486D77"/>
    <w:rsid w:val="00492844"/>
    <w:rsid w:val="00493791"/>
    <w:rsid w:val="004958CF"/>
    <w:rsid w:val="00495F77"/>
    <w:rsid w:val="0049612A"/>
    <w:rsid w:val="004978A5"/>
    <w:rsid w:val="004A0105"/>
    <w:rsid w:val="004A082E"/>
    <w:rsid w:val="004A1ADF"/>
    <w:rsid w:val="004A3E7D"/>
    <w:rsid w:val="004A521E"/>
    <w:rsid w:val="004A56BB"/>
    <w:rsid w:val="004A5DAD"/>
    <w:rsid w:val="004A668D"/>
    <w:rsid w:val="004A67E8"/>
    <w:rsid w:val="004A751E"/>
    <w:rsid w:val="004B1238"/>
    <w:rsid w:val="004B15A2"/>
    <w:rsid w:val="004B2DD5"/>
    <w:rsid w:val="004B3199"/>
    <w:rsid w:val="004B3615"/>
    <w:rsid w:val="004B5459"/>
    <w:rsid w:val="004B581B"/>
    <w:rsid w:val="004B58F4"/>
    <w:rsid w:val="004B6CA3"/>
    <w:rsid w:val="004B7C17"/>
    <w:rsid w:val="004C0F43"/>
    <w:rsid w:val="004C13D6"/>
    <w:rsid w:val="004C169F"/>
    <w:rsid w:val="004C1FD5"/>
    <w:rsid w:val="004C3BDD"/>
    <w:rsid w:val="004C400B"/>
    <w:rsid w:val="004C4AC4"/>
    <w:rsid w:val="004C573B"/>
    <w:rsid w:val="004C57C0"/>
    <w:rsid w:val="004C6622"/>
    <w:rsid w:val="004C712F"/>
    <w:rsid w:val="004C7C3B"/>
    <w:rsid w:val="004D0072"/>
    <w:rsid w:val="004D1BF4"/>
    <w:rsid w:val="004D222C"/>
    <w:rsid w:val="004D40A1"/>
    <w:rsid w:val="004D40FE"/>
    <w:rsid w:val="004D4FF8"/>
    <w:rsid w:val="004D6C9A"/>
    <w:rsid w:val="004D7673"/>
    <w:rsid w:val="004E0561"/>
    <w:rsid w:val="004E0A9A"/>
    <w:rsid w:val="004E29EE"/>
    <w:rsid w:val="004E2A0D"/>
    <w:rsid w:val="004E3514"/>
    <w:rsid w:val="004E4AB5"/>
    <w:rsid w:val="004E553D"/>
    <w:rsid w:val="004E6382"/>
    <w:rsid w:val="004E6C3F"/>
    <w:rsid w:val="004E7278"/>
    <w:rsid w:val="004E7DEF"/>
    <w:rsid w:val="004F00A9"/>
    <w:rsid w:val="004F038B"/>
    <w:rsid w:val="004F09D3"/>
    <w:rsid w:val="004F1FB5"/>
    <w:rsid w:val="004F2FD0"/>
    <w:rsid w:val="004F30F3"/>
    <w:rsid w:val="004F3309"/>
    <w:rsid w:val="004F4499"/>
    <w:rsid w:val="00500684"/>
    <w:rsid w:val="00501B30"/>
    <w:rsid w:val="00504CE4"/>
    <w:rsid w:val="005071CF"/>
    <w:rsid w:val="005072AC"/>
    <w:rsid w:val="00507372"/>
    <w:rsid w:val="00507B99"/>
    <w:rsid w:val="00507C4E"/>
    <w:rsid w:val="0051024A"/>
    <w:rsid w:val="00512B74"/>
    <w:rsid w:val="00513B5E"/>
    <w:rsid w:val="00513FB3"/>
    <w:rsid w:val="00514037"/>
    <w:rsid w:val="00515669"/>
    <w:rsid w:val="00517520"/>
    <w:rsid w:val="00517897"/>
    <w:rsid w:val="005203A0"/>
    <w:rsid w:val="0052278C"/>
    <w:rsid w:val="005234DD"/>
    <w:rsid w:val="00523989"/>
    <w:rsid w:val="00524494"/>
    <w:rsid w:val="00524659"/>
    <w:rsid w:val="0052519A"/>
    <w:rsid w:val="005258DF"/>
    <w:rsid w:val="00526276"/>
    <w:rsid w:val="00526898"/>
    <w:rsid w:val="00526BC4"/>
    <w:rsid w:val="00527D8A"/>
    <w:rsid w:val="00533FEE"/>
    <w:rsid w:val="00534E88"/>
    <w:rsid w:val="00537723"/>
    <w:rsid w:val="00537EBB"/>
    <w:rsid w:val="00541358"/>
    <w:rsid w:val="00542A33"/>
    <w:rsid w:val="00551046"/>
    <w:rsid w:val="0055109E"/>
    <w:rsid w:val="005513F5"/>
    <w:rsid w:val="0055235B"/>
    <w:rsid w:val="00553843"/>
    <w:rsid w:val="00554CCD"/>
    <w:rsid w:val="005557E5"/>
    <w:rsid w:val="00556335"/>
    <w:rsid w:val="00556570"/>
    <w:rsid w:val="00560393"/>
    <w:rsid w:val="005606F5"/>
    <w:rsid w:val="00560905"/>
    <w:rsid w:val="00561709"/>
    <w:rsid w:val="00562D76"/>
    <w:rsid w:val="0056444C"/>
    <w:rsid w:val="0056466E"/>
    <w:rsid w:val="00564E51"/>
    <w:rsid w:val="00564F12"/>
    <w:rsid w:val="00565654"/>
    <w:rsid w:val="00570DDC"/>
    <w:rsid w:val="00570F28"/>
    <w:rsid w:val="0057108B"/>
    <w:rsid w:val="005721AA"/>
    <w:rsid w:val="00575E4B"/>
    <w:rsid w:val="00576CCB"/>
    <w:rsid w:val="00577433"/>
    <w:rsid w:val="00580275"/>
    <w:rsid w:val="00581375"/>
    <w:rsid w:val="00581F46"/>
    <w:rsid w:val="00582580"/>
    <w:rsid w:val="00583B53"/>
    <w:rsid w:val="005858E7"/>
    <w:rsid w:val="00586AD5"/>
    <w:rsid w:val="0059273E"/>
    <w:rsid w:val="005958F7"/>
    <w:rsid w:val="00595C8B"/>
    <w:rsid w:val="00596636"/>
    <w:rsid w:val="00597611"/>
    <w:rsid w:val="00597A02"/>
    <w:rsid w:val="005A0544"/>
    <w:rsid w:val="005A1480"/>
    <w:rsid w:val="005A28BC"/>
    <w:rsid w:val="005A3877"/>
    <w:rsid w:val="005A42E8"/>
    <w:rsid w:val="005A44AB"/>
    <w:rsid w:val="005A5FBB"/>
    <w:rsid w:val="005A6473"/>
    <w:rsid w:val="005B1DB9"/>
    <w:rsid w:val="005B3D7A"/>
    <w:rsid w:val="005B4BA4"/>
    <w:rsid w:val="005B6166"/>
    <w:rsid w:val="005B6462"/>
    <w:rsid w:val="005B6F99"/>
    <w:rsid w:val="005B788B"/>
    <w:rsid w:val="005C08EB"/>
    <w:rsid w:val="005C2EA7"/>
    <w:rsid w:val="005C3599"/>
    <w:rsid w:val="005C364A"/>
    <w:rsid w:val="005C57D3"/>
    <w:rsid w:val="005C589F"/>
    <w:rsid w:val="005C669D"/>
    <w:rsid w:val="005C6899"/>
    <w:rsid w:val="005D0436"/>
    <w:rsid w:val="005D0F47"/>
    <w:rsid w:val="005D2D97"/>
    <w:rsid w:val="005D47C4"/>
    <w:rsid w:val="005D5A19"/>
    <w:rsid w:val="005E047E"/>
    <w:rsid w:val="005E0484"/>
    <w:rsid w:val="005E18A9"/>
    <w:rsid w:val="005E2B22"/>
    <w:rsid w:val="005E355E"/>
    <w:rsid w:val="005E5189"/>
    <w:rsid w:val="005E593F"/>
    <w:rsid w:val="005F0452"/>
    <w:rsid w:val="005F09E6"/>
    <w:rsid w:val="005F120B"/>
    <w:rsid w:val="005F2A6A"/>
    <w:rsid w:val="005F328A"/>
    <w:rsid w:val="005F4381"/>
    <w:rsid w:val="005F4502"/>
    <w:rsid w:val="005F55B9"/>
    <w:rsid w:val="005F5B87"/>
    <w:rsid w:val="005F79B0"/>
    <w:rsid w:val="006006C9"/>
    <w:rsid w:val="0060120C"/>
    <w:rsid w:val="0060175F"/>
    <w:rsid w:val="00601C23"/>
    <w:rsid w:val="00602FAE"/>
    <w:rsid w:val="00603383"/>
    <w:rsid w:val="006039D5"/>
    <w:rsid w:val="00604B85"/>
    <w:rsid w:val="00606746"/>
    <w:rsid w:val="00607EDD"/>
    <w:rsid w:val="0061052E"/>
    <w:rsid w:val="00610BCF"/>
    <w:rsid w:val="00611C4C"/>
    <w:rsid w:val="00613C15"/>
    <w:rsid w:val="00615BCD"/>
    <w:rsid w:val="00616250"/>
    <w:rsid w:val="0061729E"/>
    <w:rsid w:val="00617889"/>
    <w:rsid w:val="006179FD"/>
    <w:rsid w:val="00621E87"/>
    <w:rsid w:val="00622C94"/>
    <w:rsid w:val="00622EEC"/>
    <w:rsid w:val="00625720"/>
    <w:rsid w:val="00625D18"/>
    <w:rsid w:val="00630E5E"/>
    <w:rsid w:val="00630F96"/>
    <w:rsid w:val="0063129E"/>
    <w:rsid w:val="00631EC2"/>
    <w:rsid w:val="00631F21"/>
    <w:rsid w:val="0063260F"/>
    <w:rsid w:val="006337EC"/>
    <w:rsid w:val="0063449A"/>
    <w:rsid w:val="00635345"/>
    <w:rsid w:val="00637327"/>
    <w:rsid w:val="00637BCE"/>
    <w:rsid w:val="0064007F"/>
    <w:rsid w:val="00640F8C"/>
    <w:rsid w:val="006424F9"/>
    <w:rsid w:val="0064374C"/>
    <w:rsid w:val="006437C9"/>
    <w:rsid w:val="00644D00"/>
    <w:rsid w:val="00644D66"/>
    <w:rsid w:val="0064567F"/>
    <w:rsid w:val="0065591B"/>
    <w:rsid w:val="00657193"/>
    <w:rsid w:val="006573A1"/>
    <w:rsid w:val="00657745"/>
    <w:rsid w:val="00660CB2"/>
    <w:rsid w:val="00663592"/>
    <w:rsid w:val="006638FB"/>
    <w:rsid w:val="00664C42"/>
    <w:rsid w:val="00665014"/>
    <w:rsid w:val="006661FD"/>
    <w:rsid w:val="00667D2F"/>
    <w:rsid w:val="006702E7"/>
    <w:rsid w:val="0067148A"/>
    <w:rsid w:val="00671563"/>
    <w:rsid w:val="00671E68"/>
    <w:rsid w:val="00672207"/>
    <w:rsid w:val="00672AD7"/>
    <w:rsid w:val="00673C22"/>
    <w:rsid w:val="00677177"/>
    <w:rsid w:val="00681CF1"/>
    <w:rsid w:val="0068261C"/>
    <w:rsid w:val="00683249"/>
    <w:rsid w:val="00683C3D"/>
    <w:rsid w:val="00683E6F"/>
    <w:rsid w:val="00683F19"/>
    <w:rsid w:val="00685D63"/>
    <w:rsid w:val="00686753"/>
    <w:rsid w:val="00690CE3"/>
    <w:rsid w:val="006947EA"/>
    <w:rsid w:val="00694B1D"/>
    <w:rsid w:val="00695602"/>
    <w:rsid w:val="006965B9"/>
    <w:rsid w:val="006967F6"/>
    <w:rsid w:val="00697CB6"/>
    <w:rsid w:val="006A09A2"/>
    <w:rsid w:val="006A20BC"/>
    <w:rsid w:val="006A2B51"/>
    <w:rsid w:val="006A39F6"/>
    <w:rsid w:val="006A7471"/>
    <w:rsid w:val="006A7DC9"/>
    <w:rsid w:val="006B09A6"/>
    <w:rsid w:val="006B3BA6"/>
    <w:rsid w:val="006B3D18"/>
    <w:rsid w:val="006B6162"/>
    <w:rsid w:val="006B73ED"/>
    <w:rsid w:val="006C09FC"/>
    <w:rsid w:val="006C2070"/>
    <w:rsid w:val="006C2A01"/>
    <w:rsid w:val="006C4D3F"/>
    <w:rsid w:val="006C4DE6"/>
    <w:rsid w:val="006C507E"/>
    <w:rsid w:val="006C5DCC"/>
    <w:rsid w:val="006C5F71"/>
    <w:rsid w:val="006D2B83"/>
    <w:rsid w:val="006D3D0D"/>
    <w:rsid w:val="006D3E37"/>
    <w:rsid w:val="006D4EFD"/>
    <w:rsid w:val="006D5518"/>
    <w:rsid w:val="006D57DA"/>
    <w:rsid w:val="006D7E22"/>
    <w:rsid w:val="006E134C"/>
    <w:rsid w:val="006E2B37"/>
    <w:rsid w:val="006E3A11"/>
    <w:rsid w:val="006E4B23"/>
    <w:rsid w:val="006E6007"/>
    <w:rsid w:val="006F0979"/>
    <w:rsid w:val="006F118C"/>
    <w:rsid w:val="006F2A24"/>
    <w:rsid w:val="006F35F6"/>
    <w:rsid w:val="006F37EE"/>
    <w:rsid w:val="006F4B68"/>
    <w:rsid w:val="006F5939"/>
    <w:rsid w:val="006F6031"/>
    <w:rsid w:val="006F6D84"/>
    <w:rsid w:val="006F7D30"/>
    <w:rsid w:val="0070004A"/>
    <w:rsid w:val="007005EE"/>
    <w:rsid w:val="00701139"/>
    <w:rsid w:val="00701F4B"/>
    <w:rsid w:val="00704D14"/>
    <w:rsid w:val="00705262"/>
    <w:rsid w:val="00706715"/>
    <w:rsid w:val="007108C3"/>
    <w:rsid w:val="00710B8A"/>
    <w:rsid w:val="00710C27"/>
    <w:rsid w:val="00712D74"/>
    <w:rsid w:val="00713A9F"/>
    <w:rsid w:val="00713C0D"/>
    <w:rsid w:val="00714026"/>
    <w:rsid w:val="00714AE2"/>
    <w:rsid w:val="00715E52"/>
    <w:rsid w:val="00716A35"/>
    <w:rsid w:val="00716D5D"/>
    <w:rsid w:val="007201A8"/>
    <w:rsid w:val="00721A7D"/>
    <w:rsid w:val="00721D0F"/>
    <w:rsid w:val="007221FB"/>
    <w:rsid w:val="00722294"/>
    <w:rsid w:val="0072272E"/>
    <w:rsid w:val="007229D7"/>
    <w:rsid w:val="00723CEE"/>
    <w:rsid w:val="00723D60"/>
    <w:rsid w:val="00726458"/>
    <w:rsid w:val="00727044"/>
    <w:rsid w:val="00730411"/>
    <w:rsid w:val="00730E80"/>
    <w:rsid w:val="00732938"/>
    <w:rsid w:val="00732B0C"/>
    <w:rsid w:val="00732BD2"/>
    <w:rsid w:val="00733C0C"/>
    <w:rsid w:val="00733C81"/>
    <w:rsid w:val="00733D9F"/>
    <w:rsid w:val="00734727"/>
    <w:rsid w:val="00734FAE"/>
    <w:rsid w:val="00735483"/>
    <w:rsid w:val="00735CE9"/>
    <w:rsid w:val="007363FA"/>
    <w:rsid w:val="0073675C"/>
    <w:rsid w:val="00736E2D"/>
    <w:rsid w:val="007424C2"/>
    <w:rsid w:val="007429D3"/>
    <w:rsid w:val="0074332C"/>
    <w:rsid w:val="007433C3"/>
    <w:rsid w:val="00743A6C"/>
    <w:rsid w:val="0074441B"/>
    <w:rsid w:val="0074467A"/>
    <w:rsid w:val="007469D3"/>
    <w:rsid w:val="00752F73"/>
    <w:rsid w:val="00754DE4"/>
    <w:rsid w:val="00754DE7"/>
    <w:rsid w:val="007558D6"/>
    <w:rsid w:val="00755DD8"/>
    <w:rsid w:val="00760575"/>
    <w:rsid w:val="00761C14"/>
    <w:rsid w:val="0076202B"/>
    <w:rsid w:val="00763634"/>
    <w:rsid w:val="00764257"/>
    <w:rsid w:val="00764FA0"/>
    <w:rsid w:val="0077059A"/>
    <w:rsid w:val="0077169F"/>
    <w:rsid w:val="00772F89"/>
    <w:rsid w:val="007744FE"/>
    <w:rsid w:val="00774CB9"/>
    <w:rsid w:val="00775A01"/>
    <w:rsid w:val="0077619E"/>
    <w:rsid w:val="00776A28"/>
    <w:rsid w:val="00777061"/>
    <w:rsid w:val="007772AB"/>
    <w:rsid w:val="0078182C"/>
    <w:rsid w:val="00781AE7"/>
    <w:rsid w:val="00784C31"/>
    <w:rsid w:val="00785830"/>
    <w:rsid w:val="00786C40"/>
    <w:rsid w:val="0078758F"/>
    <w:rsid w:val="00790723"/>
    <w:rsid w:val="00790D2F"/>
    <w:rsid w:val="00790E91"/>
    <w:rsid w:val="00792517"/>
    <w:rsid w:val="00792BE4"/>
    <w:rsid w:val="00792BEC"/>
    <w:rsid w:val="007937A5"/>
    <w:rsid w:val="0079384A"/>
    <w:rsid w:val="00793AB5"/>
    <w:rsid w:val="0079459C"/>
    <w:rsid w:val="007951C6"/>
    <w:rsid w:val="0079584A"/>
    <w:rsid w:val="00796C81"/>
    <w:rsid w:val="00797DB4"/>
    <w:rsid w:val="007A0489"/>
    <w:rsid w:val="007A09A7"/>
    <w:rsid w:val="007A0B3C"/>
    <w:rsid w:val="007A130A"/>
    <w:rsid w:val="007A1B3D"/>
    <w:rsid w:val="007A3E75"/>
    <w:rsid w:val="007A43A5"/>
    <w:rsid w:val="007A4FBD"/>
    <w:rsid w:val="007A5241"/>
    <w:rsid w:val="007B4869"/>
    <w:rsid w:val="007B5C79"/>
    <w:rsid w:val="007B6EC2"/>
    <w:rsid w:val="007B7AB4"/>
    <w:rsid w:val="007B7DD4"/>
    <w:rsid w:val="007B7E70"/>
    <w:rsid w:val="007C0EC4"/>
    <w:rsid w:val="007C0F14"/>
    <w:rsid w:val="007C11ED"/>
    <w:rsid w:val="007C1609"/>
    <w:rsid w:val="007C2ED5"/>
    <w:rsid w:val="007C416C"/>
    <w:rsid w:val="007C4E40"/>
    <w:rsid w:val="007C6036"/>
    <w:rsid w:val="007C65DF"/>
    <w:rsid w:val="007C6F70"/>
    <w:rsid w:val="007C6F82"/>
    <w:rsid w:val="007C76EB"/>
    <w:rsid w:val="007D069E"/>
    <w:rsid w:val="007D0B09"/>
    <w:rsid w:val="007D0D59"/>
    <w:rsid w:val="007D15C5"/>
    <w:rsid w:val="007D1B29"/>
    <w:rsid w:val="007D1FA0"/>
    <w:rsid w:val="007D34E9"/>
    <w:rsid w:val="007D58E1"/>
    <w:rsid w:val="007D6AF1"/>
    <w:rsid w:val="007E0793"/>
    <w:rsid w:val="007E1F83"/>
    <w:rsid w:val="007E422B"/>
    <w:rsid w:val="007E60A2"/>
    <w:rsid w:val="007E641F"/>
    <w:rsid w:val="007F00CC"/>
    <w:rsid w:val="007F0910"/>
    <w:rsid w:val="007F2874"/>
    <w:rsid w:val="007F402A"/>
    <w:rsid w:val="007F6295"/>
    <w:rsid w:val="007F66CA"/>
    <w:rsid w:val="00801EF9"/>
    <w:rsid w:val="008030C3"/>
    <w:rsid w:val="0080394A"/>
    <w:rsid w:val="00804474"/>
    <w:rsid w:val="00807BF1"/>
    <w:rsid w:val="00810A67"/>
    <w:rsid w:val="00810E6A"/>
    <w:rsid w:val="008112E6"/>
    <w:rsid w:val="0081162B"/>
    <w:rsid w:val="00813755"/>
    <w:rsid w:val="00813E64"/>
    <w:rsid w:val="00813EAB"/>
    <w:rsid w:val="0081583D"/>
    <w:rsid w:val="00815B9A"/>
    <w:rsid w:val="008167D9"/>
    <w:rsid w:val="00817A54"/>
    <w:rsid w:val="00821284"/>
    <w:rsid w:val="00821823"/>
    <w:rsid w:val="00821F89"/>
    <w:rsid w:val="0082206D"/>
    <w:rsid w:val="00822142"/>
    <w:rsid w:val="0082260D"/>
    <w:rsid w:val="0082506C"/>
    <w:rsid w:val="008254FC"/>
    <w:rsid w:val="00825B85"/>
    <w:rsid w:val="00830912"/>
    <w:rsid w:val="00830C12"/>
    <w:rsid w:val="00834022"/>
    <w:rsid w:val="00834E9A"/>
    <w:rsid w:val="008351A3"/>
    <w:rsid w:val="00835650"/>
    <w:rsid w:val="008357F1"/>
    <w:rsid w:val="00835F77"/>
    <w:rsid w:val="00837053"/>
    <w:rsid w:val="00840398"/>
    <w:rsid w:val="00842971"/>
    <w:rsid w:val="00844FA3"/>
    <w:rsid w:val="00845911"/>
    <w:rsid w:val="00845DA3"/>
    <w:rsid w:val="00846A1F"/>
    <w:rsid w:val="00847033"/>
    <w:rsid w:val="00847DF1"/>
    <w:rsid w:val="00850856"/>
    <w:rsid w:val="00850F0F"/>
    <w:rsid w:val="00851103"/>
    <w:rsid w:val="0085158B"/>
    <w:rsid w:val="008516E6"/>
    <w:rsid w:val="00851B73"/>
    <w:rsid w:val="008527CC"/>
    <w:rsid w:val="008538DD"/>
    <w:rsid w:val="00856016"/>
    <w:rsid w:val="008610B7"/>
    <w:rsid w:val="00861436"/>
    <w:rsid w:val="008629BE"/>
    <w:rsid w:val="00862C38"/>
    <w:rsid w:val="00863AEF"/>
    <w:rsid w:val="00865698"/>
    <w:rsid w:val="00866C93"/>
    <w:rsid w:val="00870F58"/>
    <w:rsid w:val="00871E78"/>
    <w:rsid w:val="008727EB"/>
    <w:rsid w:val="00872E39"/>
    <w:rsid w:val="00873FDD"/>
    <w:rsid w:val="008748FF"/>
    <w:rsid w:val="00874C3A"/>
    <w:rsid w:val="0087611F"/>
    <w:rsid w:val="008765C9"/>
    <w:rsid w:val="0088125C"/>
    <w:rsid w:val="00881C9E"/>
    <w:rsid w:val="008822FC"/>
    <w:rsid w:val="0088242B"/>
    <w:rsid w:val="008824C4"/>
    <w:rsid w:val="00882EFB"/>
    <w:rsid w:val="008838DA"/>
    <w:rsid w:val="00886DA7"/>
    <w:rsid w:val="008911E4"/>
    <w:rsid w:val="008915C5"/>
    <w:rsid w:val="00891A4C"/>
    <w:rsid w:val="0089259F"/>
    <w:rsid w:val="008952AD"/>
    <w:rsid w:val="008957A0"/>
    <w:rsid w:val="0089614B"/>
    <w:rsid w:val="00897A9A"/>
    <w:rsid w:val="008A089F"/>
    <w:rsid w:val="008A1D17"/>
    <w:rsid w:val="008A25A9"/>
    <w:rsid w:val="008A4D89"/>
    <w:rsid w:val="008A5659"/>
    <w:rsid w:val="008A5ADD"/>
    <w:rsid w:val="008A602E"/>
    <w:rsid w:val="008A64FF"/>
    <w:rsid w:val="008A6BDF"/>
    <w:rsid w:val="008A6C4F"/>
    <w:rsid w:val="008B12C7"/>
    <w:rsid w:val="008B20E0"/>
    <w:rsid w:val="008B4D55"/>
    <w:rsid w:val="008B5108"/>
    <w:rsid w:val="008B63CD"/>
    <w:rsid w:val="008B6495"/>
    <w:rsid w:val="008B68A6"/>
    <w:rsid w:val="008C0AA3"/>
    <w:rsid w:val="008C31EC"/>
    <w:rsid w:val="008C41F3"/>
    <w:rsid w:val="008C4C00"/>
    <w:rsid w:val="008C6CDD"/>
    <w:rsid w:val="008C77BD"/>
    <w:rsid w:val="008D0EF8"/>
    <w:rsid w:val="008D198D"/>
    <w:rsid w:val="008D1F9F"/>
    <w:rsid w:val="008D2C61"/>
    <w:rsid w:val="008D4D1A"/>
    <w:rsid w:val="008D5E2E"/>
    <w:rsid w:val="008D6E91"/>
    <w:rsid w:val="008D7AC0"/>
    <w:rsid w:val="008E1B68"/>
    <w:rsid w:val="008E2EAE"/>
    <w:rsid w:val="008E4C3A"/>
    <w:rsid w:val="008E4F76"/>
    <w:rsid w:val="008E6E4B"/>
    <w:rsid w:val="008E74B4"/>
    <w:rsid w:val="008F03A3"/>
    <w:rsid w:val="008F0D6B"/>
    <w:rsid w:val="008F11F3"/>
    <w:rsid w:val="008F194A"/>
    <w:rsid w:val="008F1EC2"/>
    <w:rsid w:val="008F1F88"/>
    <w:rsid w:val="008F6150"/>
    <w:rsid w:val="008F7754"/>
    <w:rsid w:val="008F77D8"/>
    <w:rsid w:val="0090002B"/>
    <w:rsid w:val="009015B6"/>
    <w:rsid w:val="00902D32"/>
    <w:rsid w:val="00902E74"/>
    <w:rsid w:val="00903758"/>
    <w:rsid w:val="0090449E"/>
    <w:rsid w:val="0090709A"/>
    <w:rsid w:val="00907625"/>
    <w:rsid w:val="0091124A"/>
    <w:rsid w:val="009112F1"/>
    <w:rsid w:val="0091133C"/>
    <w:rsid w:val="00911FAE"/>
    <w:rsid w:val="009122FB"/>
    <w:rsid w:val="00912677"/>
    <w:rsid w:val="00913566"/>
    <w:rsid w:val="009138D3"/>
    <w:rsid w:val="0091467F"/>
    <w:rsid w:val="009159F4"/>
    <w:rsid w:val="00915CA8"/>
    <w:rsid w:val="0092006C"/>
    <w:rsid w:val="00920195"/>
    <w:rsid w:val="00920446"/>
    <w:rsid w:val="009246F1"/>
    <w:rsid w:val="00924C28"/>
    <w:rsid w:val="00925A71"/>
    <w:rsid w:val="0092724A"/>
    <w:rsid w:val="00927525"/>
    <w:rsid w:val="00927A9D"/>
    <w:rsid w:val="0093115E"/>
    <w:rsid w:val="00931DF7"/>
    <w:rsid w:val="009323E2"/>
    <w:rsid w:val="00932D40"/>
    <w:rsid w:val="0093377F"/>
    <w:rsid w:val="0093379D"/>
    <w:rsid w:val="00935F76"/>
    <w:rsid w:val="0093675E"/>
    <w:rsid w:val="0094047A"/>
    <w:rsid w:val="00940D66"/>
    <w:rsid w:val="00941565"/>
    <w:rsid w:val="00941F09"/>
    <w:rsid w:val="00941F0C"/>
    <w:rsid w:val="00944D44"/>
    <w:rsid w:val="009454A0"/>
    <w:rsid w:val="009468BC"/>
    <w:rsid w:val="00947A52"/>
    <w:rsid w:val="00947FAA"/>
    <w:rsid w:val="009512B5"/>
    <w:rsid w:val="00953435"/>
    <w:rsid w:val="00954189"/>
    <w:rsid w:val="0095611C"/>
    <w:rsid w:val="00956D8A"/>
    <w:rsid w:val="00960DD9"/>
    <w:rsid w:val="0096320C"/>
    <w:rsid w:val="00963452"/>
    <w:rsid w:val="00964BF4"/>
    <w:rsid w:val="009658D6"/>
    <w:rsid w:val="0097116F"/>
    <w:rsid w:val="00972918"/>
    <w:rsid w:val="00972CCC"/>
    <w:rsid w:val="009736DA"/>
    <w:rsid w:val="00973DA5"/>
    <w:rsid w:val="00974430"/>
    <w:rsid w:val="00977F5F"/>
    <w:rsid w:val="00977FCD"/>
    <w:rsid w:val="00980A48"/>
    <w:rsid w:val="009811F7"/>
    <w:rsid w:val="00982F95"/>
    <w:rsid w:val="0098377F"/>
    <w:rsid w:val="0098395F"/>
    <w:rsid w:val="00983B64"/>
    <w:rsid w:val="00987CCB"/>
    <w:rsid w:val="009917D3"/>
    <w:rsid w:val="00991B24"/>
    <w:rsid w:val="00991E3D"/>
    <w:rsid w:val="00992A52"/>
    <w:rsid w:val="0099493C"/>
    <w:rsid w:val="0099563D"/>
    <w:rsid w:val="00995C91"/>
    <w:rsid w:val="00997D48"/>
    <w:rsid w:val="009A04DE"/>
    <w:rsid w:val="009A07A4"/>
    <w:rsid w:val="009A0B3F"/>
    <w:rsid w:val="009A204D"/>
    <w:rsid w:val="009A3985"/>
    <w:rsid w:val="009A49D6"/>
    <w:rsid w:val="009A53F0"/>
    <w:rsid w:val="009A5FC0"/>
    <w:rsid w:val="009A6645"/>
    <w:rsid w:val="009A666A"/>
    <w:rsid w:val="009A6AE0"/>
    <w:rsid w:val="009A79F2"/>
    <w:rsid w:val="009B0ABA"/>
    <w:rsid w:val="009B12EF"/>
    <w:rsid w:val="009B192D"/>
    <w:rsid w:val="009B2FE2"/>
    <w:rsid w:val="009B373D"/>
    <w:rsid w:val="009B3783"/>
    <w:rsid w:val="009B5368"/>
    <w:rsid w:val="009B6A7A"/>
    <w:rsid w:val="009B6AA0"/>
    <w:rsid w:val="009B7149"/>
    <w:rsid w:val="009B7B8A"/>
    <w:rsid w:val="009B7C0C"/>
    <w:rsid w:val="009C23B2"/>
    <w:rsid w:val="009C3F77"/>
    <w:rsid w:val="009C4C92"/>
    <w:rsid w:val="009C5998"/>
    <w:rsid w:val="009C6F43"/>
    <w:rsid w:val="009C7BFE"/>
    <w:rsid w:val="009D07AA"/>
    <w:rsid w:val="009D4670"/>
    <w:rsid w:val="009E0D51"/>
    <w:rsid w:val="009E26C1"/>
    <w:rsid w:val="009E26EF"/>
    <w:rsid w:val="009E36E6"/>
    <w:rsid w:val="009E469A"/>
    <w:rsid w:val="009E637E"/>
    <w:rsid w:val="009E6664"/>
    <w:rsid w:val="009E710B"/>
    <w:rsid w:val="009E7F69"/>
    <w:rsid w:val="009F1529"/>
    <w:rsid w:val="009F340D"/>
    <w:rsid w:val="009F3C1E"/>
    <w:rsid w:val="009F4E23"/>
    <w:rsid w:val="009F4F6B"/>
    <w:rsid w:val="009F582A"/>
    <w:rsid w:val="009F5CDA"/>
    <w:rsid w:val="009F6821"/>
    <w:rsid w:val="009F6ED6"/>
    <w:rsid w:val="009F7434"/>
    <w:rsid w:val="00A014CE"/>
    <w:rsid w:val="00A01F02"/>
    <w:rsid w:val="00A0215B"/>
    <w:rsid w:val="00A02CB1"/>
    <w:rsid w:val="00A02E3A"/>
    <w:rsid w:val="00A031E6"/>
    <w:rsid w:val="00A05F84"/>
    <w:rsid w:val="00A06602"/>
    <w:rsid w:val="00A07287"/>
    <w:rsid w:val="00A0765E"/>
    <w:rsid w:val="00A134F2"/>
    <w:rsid w:val="00A13904"/>
    <w:rsid w:val="00A13B09"/>
    <w:rsid w:val="00A15731"/>
    <w:rsid w:val="00A17560"/>
    <w:rsid w:val="00A215FF"/>
    <w:rsid w:val="00A21FC5"/>
    <w:rsid w:val="00A25363"/>
    <w:rsid w:val="00A2674E"/>
    <w:rsid w:val="00A2718F"/>
    <w:rsid w:val="00A27348"/>
    <w:rsid w:val="00A2785A"/>
    <w:rsid w:val="00A33084"/>
    <w:rsid w:val="00A33772"/>
    <w:rsid w:val="00A34BF6"/>
    <w:rsid w:val="00A35AA4"/>
    <w:rsid w:val="00A367D8"/>
    <w:rsid w:val="00A3776E"/>
    <w:rsid w:val="00A37882"/>
    <w:rsid w:val="00A37BD3"/>
    <w:rsid w:val="00A423EA"/>
    <w:rsid w:val="00A42E6B"/>
    <w:rsid w:val="00A4304B"/>
    <w:rsid w:val="00A4330D"/>
    <w:rsid w:val="00A448BC"/>
    <w:rsid w:val="00A45C02"/>
    <w:rsid w:val="00A45D60"/>
    <w:rsid w:val="00A46329"/>
    <w:rsid w:val="00A472E4"/>
    <w:rsid w:val="00A473AA"/>
    <w:rsid w:val="00A50F32"/>
    <w:rsid w:val="00A5109E"/>
    <w:rsid w:val="00A53B7F"/>
    <w:rsid w:val="00A55653"/>
    <w:rsid w:val="00A5655B"/>
    <w:rsid w:val="00A57139"/>
    <w:rsid w:val="00A57ACD"/>
    <w:rsid w:val="00A60AAF"/>
    <w:rsid w:val="00A623F0"/>
    <w:rsid w:val="00A640AB"/>
    <w:rsid w:val="00A67626"/>
    <w:rsid w:val="00A706F2"/>
    <w:rsid w:val="00A70D01"/>
    <w:rsid w:val="00A71A43"/>
    <w:rsid w:val="00A740BB"/>
    <w:rsid w:val="00A77EED"/>
    <w:rsid w:val="00A77FA6"/>
    <w:rsid w:val="00A80C51"/>
    <w:rsid w:val="00A80E2C"/>
    <w:rsid w:val="00A81091"/>
    <w:rsid w:val="00A833F4"/>
    <w:rsid w:val="00A83425"/>
    <w:rsid w:val="00A84041"/>
    <w:rsid w:val="00A8457A"/>
    <w:rsid w:val="00A8545B"/>
    <w:rsid w:val="00A85477"/>
    <w:rsid w:val="00A85F44"/>
    <w:rsid w:val="00A863C8"/>
    <w:rsid w:val="00A865E1"/>
    <w:rsid w:val="00A86D0E"/>
    <w:rsid w:val="00A86F4F"/>
    <w:rsid w:val="00A91388"/>
    <w:rsid w:val="00A914E6"/>
    <w:rsid w:val="00A91E7C"/>
    <w:rsid w:val="00A92709"/>
    <w:rsid w:val="00A92CD1"/>
    <w:rsid w:val="00A93067"/>
    <w:rsid w:val="00A944D6"/>
    <w:rsid w:val="00A97745"/>
    <w:rsid w:val="00A97CF8"/>
    <w:rsid w:val="00AA0E1F"/>
    <w:rsid w:val="00AA1740"/>
    <w:rsid w:val="00AA2B09"/>
    <w:rsid w:val="00AA3D2C"/>
    <w:rsid w:val="00AA4AC6"/>
    <w:rsid w:val="00AA57DB"/>
    <w:rsid w:val="00AA5D80"/>
    <w:rsid w:val="00AA6D67"/>
    <w:rsid w:val="00AA6DA7"/>
    <w:rsid w:val="00AB0018"/>
    <w:rsid w:val="00AB02FC"/>
    <w:rsid w:val="00AB118A"/>
    <w:rsid w:val="00AB2822"/>
    <w:rsid w:val="00AB2840"/>
    <w:rsid w:val="00AB395A"/>
    <w:rsid w:val="00AB3AA9"/>
    <w:rsid w:val="00AB3D1E"/>
    <w:rsid w:val="00AB482F"/>
    <w:rsid w:val="00AB53EA"/>
    <w:rsid w:val="00AC000C"/>
    <w:rsid w:val="00AC11AA"/>
    <w:rsid w:val="00AC21E5"/>
    <w:rsid w:val="00AC3B15"/>
    <w:rsid w:val="00AC41C3"/>
    <w:rsid w:val="00AC5327"/>
    <w:rsid w:val="00AC6B3A"/>
    <w:rsid w:val="00AC726B"/>
    <w:rsid w:val="00AC7A22"/>
    <w:rsid w:val="00AD2752"/>
    <w:rsid w:val="00AD338A"/>
    <w:rsid w:val="00AD33F0"/>
    <w:rsid w:val="00AD3645"/>
    <w:rsid w:val="00AD3C38"/>
    <w:rsid w:val="00AD428E"/>
    <w:rsid w:val="00AD53D2"/>
    <w:rsid w:val="00AD5784"/>
    <w:rsid w:val="00AD6431"/>
    <w:rsid w:val="00AD71A2"/>
    <w:rsid w:val="00AE08CD"/>
    <w:rsid w:val="00AE1E0E"/>
    <w:rsid w:val="00AE3BAD"/>
    <w:rsid w:val="00AE4BF2"/>
    <w:rsid w:val="00AE4D6C"/>
    <w:rsid w:val="00AE55ED"/>
    <w:rsid w:val="00AE566E"/>
    <w:rsid w:val="00AE61E6"/>
    <w:rsid w:val="00AE6E7D"/>
    <w:rsid w:val="00AF0865"/>
    <w:rsid w:val="00AF0D85"/>
    <w:rsid w:val="00AF1DDF"/>
    <w:rsid w:val="00AF21AE"/>
    <w:rsid w:val="00AF66B9"/>
    <w:rsid w:val="00AF7004"/>
    <w:rsid w:val="00AF712D"/>
    <w:rsid w:val="00AF71ED"/>
    <w:rsid w:val="00AF7890"/>
    <w:rsid w:val="00B0054D"/>
    <w:rsid w:val="00B00CFB"/>
    <w:rsid w:val="00B03114"/>
    <w:rsid w:val="00B032EE"/>
    <w:rsid w:val="00B04E9B"/>
    <w:rsid w:val="00B05433"/>
    <w:rsid w:val="00B0579A"/>
    <w:rsid w:val="00B05E56"/>
    <w:rsid w:val="00B0634E"/>
    <w:rsid w:val="00B064B3"/>
    <w:rsid w:val="00B06F9F"/>
    <w:rsid w:val="00B10075"/>
    <w:rsid w:val="00B10BA6"/>
    <w:rsid w:val="00B116D7"/>
    <w:rsid w:val="00B11D7C"/>
    <w:rsid w:val="00B12183"/>
    <w:rsid w:val="00B129F9"/>
    <w:rsid w:val="00B13EC5"/>
    <w:rsid w:val="00B175F6"/>
    <w:rsid w:val="00B17934"/>
    <w:rsid w:val="00B211A9"/>
    <w:rsid w:val="00B2353C"/>
    <w:rsid w:val="00B254A5"/>
    <w:rsid w:val="00B259B7"/>
    <w:rsid w:val="00B25AB5"/>
    <w:rsid w:val="00B2619E"/>
    <w:rsid w:val="00B3159A"/>
    <w:rsid w:val="00B31FD3"/>
    <w:rsid w:val="00B32C71"/>
    <w:rsid w:val="00B34405"/>
    <w:rsid w:val="00B34A03"/>
    <w:rsid w:val="00B3532B"/>
    <w:rsid w:val="00B35E80"/>
    <w:rsid w:val="00B3600F"/>
    <w:rsid w:val="00B3666C"/>
    <w:rsid w:val="00B36927"/>
    <w:rsid w:val="00B373FA"/>
    <w:rsid w:val="00B3769D"/>
    <w:rsid w:val="00B41270"/>
    <w:rsid w:val="00B4142D"/>
    <w:rsid w:val="00B44410"/>
    <w:rsid w:val="00B46041"/>
    <w:rsid w:val="00B46F3C"/>
    <w:rsid w:val="00B47CBE"/>
    <w:rsid w:val="00B50D43"/>
    <w:rsid w:val="00B5119A"/>
    <w:rsid w:val="00B5139E"/>
    <w:rsid w:val="00B514E0"/>
    <w:rsid w:val="00B5192D"/>
    <w:rsid w:val="00B51B01"/>
    <w:rsid w:val="00B52A88"/>
    <w:rsid w:val="00B52EF5"/>
    <w:rsid w:val="00B5304E"/>
    <w:rsid w:val="00B53168"/>
    <w:rsid w:val="00B562A2"/>
    <w:rsid w:val="00B57233"/>
    <w:rsid w:val="00B573CF"/>
    <w:rsid w:val="00B60435"/>
    <w:rsid w:val="00B60ED4"/>
    <w:rsid w:val="00B61443"/>
    <w:rsid w:val="00B630B3"/>
    <w:rsid w:val="00B6328E"/>
    <w:rsid w:val="00B636BF"/>
    <w:rsid w:val="00B63A0E"/>
    <w:rsid w:val="00B653CE"/>
    <w:rsid w:val="00B654C8"/>
    <w:rsid w:val="00B656B6"/>
    <w:rsid w:val="00B66267"/>
    <w:rsid w:val="00B6640D"/>
    <w:rsid w:val="00B66D29"/>
    <w:rsid w:val="00B6783C"/>
    <w:rsid w:val="00B7074E"/>
    <w:rsid w:val="00B710F0"/>
    <w:rsid w:val="00B74069"/>
    <w:rsid w:val="00B74430"/>
    <w:rsid w:val="00B74732"/>
    <w:rsid w:val="00B753D8"/>
    <w:rsid w:val="00B762FE"/>
    <w:rsid w:val="00B76F24"/>
    <w:rsid w:val="00B77E2C"/>
    <w:rsid w:val="00B80A86"/>
    <w:rsid w:val="00B80DD9"/>
    <w:rsid w:val="00B82609"/>
    <w:rsid w:val="00B82C56"/>
    <w:rsid w:val="00B8355A"/>
    <w:rsid w:val="00B84B54"/>
    <w:rsid w:val="00B850B5"/>
    <w:rsid w:val="00B85BE9"/>
    <w:rsid w:val="00B8619C"/>
    <w:rsid w:val="00B87575"/>
    <w:rsid w:val="00B90611"/>
    <w:rsid w:val="00B9068F"/>
    <w:rsid w:val="00B90735"/>
    <w:rsid w:val="00B918BB"/>
    <w:rsid w:val="00B91EBA"/>
    <w:rsid w:val="00B92688"/>
    <w:rsid w:val="00B928DA"/>
    <w:rsid w:val="00B9320D"/>
    <w:rsid w:val="00B95C71"/>
    <w:rsid w:val="00B96232"/>
    <w:rsid w:val="00B9634E"/>
    <w:rsid w:val="00B96626"/>
    <w:rsid w:val="00B96669"/>
    <w:rsid w:val="00B970ED"/>
    <w:rsid w:val="00BA074C"/>
    <w:rsid w:val="00BA22BE"/>
    <w:rsid w:val="00BA22CF"/>
    <w:rsid w:val="00BA37F3"/>
    <w:rsid w:val="00BA3871"/>
    <w:rsid w:val="00BA3B42"/>
    <w:rsid w:val="00BA4225"/>
    <w:rsid w:val="00BA4425"/>
    <w:rsid w:val="00BA471A"/>
    <w:rsid w:val="00BA554D"/>
    <w:rsid w:val="00BA5B64"/>
    <w:rsid w:val="00BA7880"/>
    <w:rsid w:val="00BA7D34"/>
    <w:rsid w:val="00BB11CE"/>
    <w:rsid w:val="00BB1D02"/>
    <w:rsid w:val="00BB1DD8"/>
    <w:rsid w:val="00BB1FEB"/>
    <w:rsid w:val="00BB38B5"/>
    <w:rsid w:val="00BB3E21"/>
    <w:rsid w:val="00BB4561"/>
    <w:rsid w:val="00BB5F5B"/>
    <w:rsid w:val="00BB6539"/>
    <w:rsid w:val="00BB7657"/>
    <w:rsid w:val="00BC02FF"/>
    <w:rsid w:val="00BC0F7F"/>
    <w:rsid w:val="00BC15C1"/>
    <w:rsid w:val="00BC1FE5"/>
    <w:rsid w:val="00BC2426"/>
    <w:rsid w:val="00BC471D"/>
    <w:rsid w:val="00BC4E59"/>
    <w:rsid w:val="00BC7055"/>
    <w:rsid w:val="00BD0632"/>
    <w:rsid w:val="00BD2889"/>
    <w:rsid w:val="00BD2963"/>
    <w:rsid w:val="00BD4C25"/>
    <w:rsid w:val="00BD5B7F"/>
    <w:rsid w:val="00BD5DA3"/>
    <w:rsid w:val="00BD608D"/>
    <w:rsid w:val="00BD6894"/>
    <w:rsid w:val="00BD6ACA"/>
    <w:rsid w:val="00BD70F8"/>
    <w:rsid w:val="00BD7655"/>
    <w:rsid w:val="00BE161D"/>
    <w:rsid w:val="00BE20DB"/>
    <w:rsid w:val="00BE2124"/>
    <w:rsid w:val="00BE23BD"/>
    <w:rsid w:val="00BE4DC2"/>
    <w:rsid w:val="00BE612C"/>
    <w:rsid w:val="00BE6C01"/>
    <w:rsid w:val="00BE6E60"/>
    <w:rsid w:val="00BE7530"/>
    <w:rsid w:val="00BE7FCD"/>
    <w:rsid w:val="00BF030A"/>
    <w:rsid w:val="00BF1F02"/>
    <w:rsid w:val="00BF2D49"/>
    <w:rsid w:val="00BF2DDC"/>
    <w:rsid w:val="00BF3FD7"/>
    <w:rsid w:val="00BF4952"/>
    <w:rsid w:val="00BF5587"/>
    <w:rsid w:val="00BF5E20"/>
    <w:rsid w:val="00BF5EC0"/>
    <w:rsid w:val="00BF603B"/>
    <w:rsid w:val="00BF7FEF"/>
    <w:rsid w:val="00C00023"/>
    <w:rsid w:val="00C00E01"/>
    <w:rsid w:val="00C0117F"/>
    <w:rsid w:val="00C02488"/>
    <w:rsid w:val="00C032E9"/>
    <w:rsid w:val="00C04C8C"/>
    <w:rsid w:val="00C04D24"/>
    <w:rsid w:val="00C04E4A"/>
    <w:rsid w:val="00C0506B"/>
    <w:rsid w:val="00C07AFC"/>
    <w:rsid w:val="00C07D81"/>
    <w:rsid w:val="00C1101F"/>
    <w:rsid w:val="00C12535"/>
    <w:rsid w:val="00C12D18"/>
    <w:rsid w:val="00C13E7D"/>
    <w:rsid w:val="00C148FA"/>
    <w:rsid w:val="00C152A4"/>
    <w:rsid w:val="00C16C08"/>
    <w:rsid w:val="00C2088D"/>
    <w:rsid w:val="00C22394"/>
    <w:rsid w:val="00C225C4"/>
    <w:rsid w:val="00C237E0"/>
    <w:rsid w:val="00C24203"/>
    <w:rsid w:val="00C300CD"/>
    <w:rsid w:val="00C31955"/>
    <w:rsid w:val="00C33511"/>
    <w:rsid w:val="00C33C74"/>
    <w:rsid w:val="00C33F64"/>
    <w:rsid w:val="00C40250"/>
    <w:rsid w:val="00C4180A"/>
    <w:rsid w:val="00C4255A"/>
    <w:rsid w:val="00C43F0C"/>
    <w:rsid w:val="00C444D0"/>
    <w:rsid w:val="00C4502D"/>
    <w:rsid w:val="00C45476"/>
    <w:rsid w:val="00C45680"/>
    <w:rsid w:val="00C4601B"/>
    <w:rsid w:val="00C51D96"/>
    <w:rsid w:val="00C54539"/>
    <w:rsid w:val="00C5461F"/>
    <w:rsid w:val="00C5694C"/>
    <w:rsid w:val="00C56B81"/>
    <w:rsid w:val="00C570DC"/>
    <w:rsid w:val="00C57F51"/>
    <w:rsid w:val="00C6314D"/>
    <w:rsid w:val="00C63D33"/>
    <w:rsid w:val="00C64E1D"/>
    <w:rsid w:val="00C64F1D"/>
    <w:rsid w:val="00C651C5"/>
    <w:rsid w:val="00C6584F"/>
    <w:rsid w:val="00C66229"/>
    <w:rsid w:val="00C66D9A"/>
    <w:rsid w:val="00C67319"/>
    <w:rsid w:val="00C6781D"/>
    <w:rsid w:val="00C67A80"/>
    <w:rsid w:val="00C70D72"/>
    <w:rsid w:val="00C7369C"/>
    <w:rsid w:val="00C73B5B"/>
    <w:rsid w:val="00C74C2C"/>
    <w:rsid w:val="00C74CF9"/>
    <w:rsid w:val="00C75769"/>
    <w:rsid w:val="00C76DB6"/>
    <w:rsid w:val="00C76F87"/>
    <w:rsid w:val="00C773D4"/>
    <w:rsid w:val="00C801F4"/>
    <w:rsid w:val="00C8052D"/>
    <w:rsid w:val="00C8064D"/>
    <w:rsid w:val="00C82F65"/>
    <w:rsid w:val="00C8370F"/>
    <w:rsid w:val="00C84775"/>
    <w:rsid w:val="00C84B1F"/>
    <w:rsid w:val="00C851A6"/>
    <w:rsid w:val="00C85676"/>
    <w:rsid w:val="00C86170"/>
    <w:rsid w:val="00C868FB"/>
    <w:rsid w:val="00C87367"/>
    <w:rsid w:val="00C90B8E"/>
    <w:rsid w:val="00C916F3"/>
    <w:rsid w:val="00C93EE9"/>
    <w:rsid w:val="00C954FA"/>
    <w:rsid w:val="00C95A01"/>
    <w:rsid w:val="00C95CA2"/>
    <w:rsid w:val="00C9773E"/>
    <w:rsid w:val="00CA0447"/>
    <w:rsid w:val="00CA0F81"/>
    <w:rsid w:val="00CA1C97"/>
    <w:rsid w:val="00CA2FD2"/>
    <w:rsid w:val="00CA466A"/>
    <w:rsid w:val="00CA5131"/>
    <w:rsid w:val="00CA57A1"/>
    <w:rsid w:val="00CA6AFF"/>
    <w:rsid w:val="00CA6C80"/>
    <w:rsid w:val="00CA72CE"/>
    <w:rsid w:val="00CA7549"/>
    <w:rsid w:val="00CA7AAD"/>
    <w:rsid w:val="00CB1629"/>
    <w:rsid w:val="00CB1E47"/>
    <w:rsid w:val="00CB3DD8"/>
    <w:rsid w:val="00CB7D4B"/>
    <w:rsid w:val="00CC0135"/>
    <w:rsid w:val="00CC11A5"/>
    <w:rsid w:val="00CC1BD5"/>
    <w:rsid w:val="00CC2403"/>
    <w:rsid w:val="00CC34A6"/>
    <w:rsid w:val="00CC3BEF"/>
    <w:rsid w:val="00CC4CA0"/>
    <w:rsid w:val="00CC5B67"/>
    <w:rsid w:val="00CC6ADB"/>
    <w:rsid w:val="00CC72D0"/>
    <w:rsid w:val="00CD0500"/>
    <w:rsid w:val="00CD0BC5"/>
    <w:rsid w:val="00CD1D8A"/>
    <w:rsid w:val="00CD2116"/>
    <w:rsid w:val="00CD2BAF"/>
    <w:rsid w:val="00CD3299"/>
    <w:rsid w:val="00CD5BC4"/>
    <w:rsid w:val="00CD5FCA"/>
    <w:rsid w:val="00CD6BCB"/>
    <w:rsid w:val="00CD7001"/>
    <w:rsid w:val="00CD7825"/>
    <w:rsid w:val="00CD7EB8"/>
    <w:rsid w:val="00CE0034"/>
    <w:rsid w:val="00CE07DA"/>
    <w:rsid w:val="00CE23BE"/>
    <w:rsid w:val="00CE2506"/>
    <w:rsid w:val="00CE2A64"/>
    <w:rsid w:val="00CE4432"/>
    <w:rsid w:val="00CF0763"/>
    <w:rsid w:val="00CF081C"/>
    <w:rsid w:val="00CF0C60"/>
    <w:rsid w:val="00CF13F8"/>
    <w:rsid w:val="00CF169C"/>
    <w:rsid w:val="00CF314E"/>
    <w:rsid w:val="00CF393F"/>
    <w:rsid w:val="00CF3952"/>
    <w:rsid w:val="00CF3E66"/>
    <w:rsid w:val="00CF4EE1"/>
    <w:rsid w:val="00CF5302"/>
    <w:rsid w:val="00CF532C"/>
    <w:rsid w:val="00CF7A23"/>
    <w:rsid w:val="00D0005B"/>
    <w:rsid w:val="00D008C5"/>
    <w:rsid w:val="00D019EA"/>
    <w:rsid w:val="00D01DC9"/>
    <w:rsid w:val="00D02481"/>
    <w:rsid w:val="00D03005"/>
    <w:rsid w:val="00D04217"/>
    <w:rsid w:val="00D0493F"/>
    <w:rsid w:val="00D05762"/>
    <w:rsid w:val="00D068C6"/>
    <w:rsid w:val="00D10EF3"/>
    <w:rsid w:val="00D11608"/>
    <w:rsid w:val="00D116C5"/>
    <w:rsid w:val="00D11BA5"/>
    <w:rsid w:val="00D11E6D"/>
    <w:rsid w:val="00D12608"/>
    <w:rsid w:val="00D13213"/>
    <w:rsid w:val="00D13DCC"/>
    <w:rsid w:val="00D148FF"/>
    <w:rsid w:val="00D1727E"/>
    <w:rsid w:val="00D17A5E"/>
    <w:rsid w:val="00D2092F"/>
    <w:rsid w:val="00D2188A"/>
    <w:rsid w:val="00D22424"/>
    <w:rsid w:val="00D22D12"/>
    <w:rsid w:val="00D23CA5"/>
    <w:rsid w:val="00D23E30"/>
    <w:rsid w:val="00D24465"/>
    <w:rsid w:val="00D24B77"/>
    <w:rsid w:val="00D2502C"/>
    <w:rsid w:val="00D25BCD"/>
    <w:rsid w:val="00D25F99"/>
    <w:rsid w:val="00D2660F"/>
    <w:rsid w:val="00D27591"/>
    <w:rsid w:val="00D2778D"/>
    <w:rsid w:val="00D311EA"/>
    <w:rsid w:val="00D31208"/>
    <w:rsid w:val="00D31BDA"/>
    <w:rsid w:val="00D3264B"/>
    <w:rsid w:val="00D32CA4"/>
    <w:rsid w:val="00D36376"/>
    <w:rsid w:val="00D3732E"/>
    <w:rsid w:val="00D374BF"/>
    <w:rsid w:val="00D41483"/>
    <w:rsid w:val="00D41A3C"/>
    <w:rsid w:val="00D41AF8"/>
    <w:rsid w:val="00D41C17"/>
    <w:rsid w:val="00D41FAE"/>
    <w:rsid w:val="00D42528"/>
    <w:rsid w:val="00D42C8D"/>
    <w:rsid w:val="00D42CE8"/>
    <w:rsid w:val="00D42D83"/>
    <w:rsid w:val="00D43D98"/>
    <w:rsid w:val="00D452D1"/>
    <w:rsid w:val="00D45D06"/>
    <w:rsid w:val="00D45FA2"/>
    <w:rsid w:val="00D471F9"/>
    <w:rsid w:val="00D47F77"/>
    <w:rsid w:val="00D50DD4"/>
    <w:rsid w:val="00D5111F"/>
    <w:rsid w:val="00D52A76"/>
    <w:rsid w:val="00D5315F"/>
    <w:rsid w:val="00D55AB1"/>
    <w:rsid w:val="00D55E06"/>
    <w:rsid w:val="00D60342"/>
    <w:rsid w:val="00D60600"/>
    <w:rsid w:val="00D61059"/>
    <w:rsid w:val="00D618F6"/>
    <w:rsid w:val="00D61B6B"/>
    <w:rsid w:val="00D62344"/>
    <w:rsid w:val="00D64365"/>
    <w:rsid w:val="00D65DD1"/>
    <w:rsid w:val="00D66315"/>
    <w:rsid w:val="00D67D58"/>
    <w:rsid w:val="00D70807"/>
    <w:rsid w:val="00D71D33"/>
    <w:rsid w:val="00D72062"/>
    <w:rsid w:val="00D727DF"/>
    <w:rsid w:val="00D74A30"/>
    <w:rsid w:val="00D753C9"/>
    <w:rsid w:val="00D7572C"/>
    <w:rsid w:val="00D75FBE"/>
    <w:rsid w:val="00D76F42"/>
    <w:rsid w:val="00D774F7"/>
    <w:rsid w:val="00D81015"/>
    <w:rsid w:val="00D81764"/>
    <w:rsid w:val="00D825A8"/>
    <w:rsid w:val="00D8334E"/>
    <w:rsid w:val="00D84774"/>
    <w:rsid w:val="00D86116"/>
    <w:rsid w:val="00D86BBA"/>
    <w:rsid w:val="00D9046D"/>
    <w:rsid w:val="00D90A01"/>
    <w:rsid w:val="00D90B37"/>
    <w:rsid w:val="00D90BBD"/>
    <w:rsid w:val="00D912AB"/>
    <w:rsid w:val="00D919AC"/>
    <w:rsid w:val="00D919B2"/>
    <w:rsid w:val="00D92048"/>
    <w:rsid w:val="00D935FD"/>
    <w:rsid w:val="00D937B5"/>
    <w:rsid w:val="00D93E40"/>
    <w:rsid w:val="00D96191"/>
    <w:rsid w:val="00D97201"/>
    <w:rsid w:val="00DA26D8"/>
    <w:rsid w:val="00DA2A94"/>
    <w:rsid w:val="00DA3865"/>
    <w:rsid w:val="00DA3E18"/>
    <w:rsid w:val="00DA4038"/>
    <w:rsid w:val="00DA5CA9"/>
    <w:rsid w:val="00DA5FF0"/>
    <w:rsid w:val="00DA607B"/>
    <w:rsid w:val="00DB2C05"/>
    <w:rsid w:val="00DB3975"/>
    <w:rsid w:val="00DB4032"/>
    <w:rsid w:val="00DB4220"/>
    <w:rsid w:val="00DB5926"/>
    <w:rsid w:val="00DB6156"/>
    <w:rsid w:val="00DB72FA"/>
    <w:rsid w:val="00DB7464"/>
    <w:rsid w:val="00DB7726"/>
    <w:rsid w:val="00DC0539"/>
    <w:rsid w:val="00DC176F"/>
    <w:rsid w:val="00DC1E25"/>
    <w:rsid w:val="00DC28CB"/>
    <w:rsid w:val="00DC33A1"/>
    <w:rsid w:val="00DC42B2"/>
    <w:rsid w:val="00DC5903"/>
    <w:rsid w:val="00DC604B"/>
    <w:rsid w:val="00DC6721"/>
    <w:rsid w:val="00DC6F2E"/>
    <w:rsid w:val="00DD0528"/>
    <w:rsid w:val="00DD095E"/>
    <w:rsid w:val="00DD145B"/>
    <w:rsid w:val="00DD163C"/>
    <w:rsid w:val="00DD2DAB"/>
    <w:rsid w:val="00DD3105"/>
    <w:rsid w:val="00DD332C"/>
    <w:rsid w:val="00DD3FA1"/>
    <w:rsid w:val="00DD4CB9"/>
    <w:rsid w:val="00DD585D"/>
    <w:rsid w:val="00DD5A77"/>
    <w:rsid w:val="00DD606D"/>
    <w:rsid w:val="00DD6886"/>
    <w:rsid w:val="00DE04FA"/>
    <w:rsid w:val="00DE1190"/>
    <w:rsid w:val="00DE26A6"/>
    <w:rsid w:val="00DE26D0"/>
    <w:rsid w:val="00DE2C07"/>
    <w:rsid w:val="00DE36F6"/>
    <w:rsid w:val="00DE4A11"/>
    <w:rsid w:val="00DE61B8"/>
    <w:rsid w:val="00DE65DF"/>
    <w:rsid w:val="00DE728A"/>
    <w:rsid w:val="00DE78B1"/>
    <w:rsid w:val="00DF0929"/>
    <w:rsid w:val="00DF10CE"/>
    <w:rsid w:val="00DF1D93"/>
    <w:rsid w:val="00DF2FF8"/>
    <w:rsid w:val="00DF3DC2"/>
    <w:rsid w:val="00DF42F1"/>
    <w:rsid w:val="00DF5445"/>
    <w:rsid w:val="00DF5473"/>
    <w:rsid w:val="00DF6167"/>
    <w:rsid w:val="00DF6998"/>
    <w:rsid w:val="00DF6D45"/>
    <w:rsid w:val="00DF7F78"/>
    <w:rsid w:val="00E01FC5"/>
    <w:rsid w:val="00E04F08"/>
    <w:rsid w:val="00E05D45"/>
    <w:rsid w:val="00E05E7B"/>
    <w:rsid w:val="00E07B65"/>
    <w:rsid w:val="00E120F5"/>
    <w:rsid w:val="00E124A3"/>
    <w:rsid w:val="00E134E9"/>
    <w:rsid w:val="00E137FF"/>
    <w:rsid w:val="00E163F3"/>
    <w:rsid w:val="00E16EC7"/>
    <w:rsid w:val="00E203FE"/>
    <w:rsid w:val="00E21B44"/>
    <w:rsid w:val="00E22694"/>
    <w:rsid w:val="00E22C81"/>
    <w:rsid w:val="00E23EE7"/>
    <w:rsid w:val="00E24092"/>
    <w:rsid w:val="00E266C4"/>
    <w:rsid w:val="00E27940"/>
    <w:rsid w:val="00E3104D"/>
    <w:rsid w:val="00E31EA9"/>
    <w:rsid w:val="00E32303"/>
    <w:rsid w:val="00E32F76"/>
    <w:rsid w:val="00E34B78"/>
    <w:rsid w:val="00E34CB6"/>
    <w:rsid w:val="00E35008"/>
    <w:rsid w:val="00E3504A"/>
    <w:rsid w:val="00E36963"/>
    <w:rsid w:val="00E36F60"/>
    <w:rsid w:val="00E37476"/>
    <w:rsid w:val="00E37941"/>
    <w:rsid w:val="00E37FBA"/>
    <w:rsid w:val="00E4053D"/>
    <w:rsid w:val="00E407C5"/>
    <w:rsid w:val="00E41012"/>
    <w:rsid w:val="00E41235"/>
    <w:rsid w:val="00E41D85"/>
    <w:rsid w:val="00E42E98"/>
    <w:rsid w:val="00E43258"/>
    <w:rsid w:val="00E4339C"/>
    <w:rsid w:val="00E433D2"/>
    <w:rsid w:val="00E44BF9"/>
    <w:rsid w:val="00E45814"/>
    <w:rsid w:val="00E500D4"/>
    <w:rsid w:val="00E500E8"/>
    <w:rsid w:val="00E50436"/>
    <w:rsid w:val="00E50530"/>
    <w:rsid w:val="00E517D5"/>
    <w:rsid w:val="00E51A17"/>
    <w:rsid w:val="00E53D5A"/>
    <w:rsid w:val="00E548EF"/>
    <w:rsid w:val="00E54A8C"/>
    <w:rsid w:val="00E57FA8"/>
    <w:rsid w:val="00E60918"/>
    <w:rsid w:val="00E60C60"/>
    <w:rsid w:val="00E620C2"/>
    <w:rsid w:val="00E64214"/>
    <w:rsid w:val="00E645D7"/>
    <w:rsid w:val="00E64AC3"/>
    <w:rsid w:val="00E64FDC"/>
    <w:rsid w:val="00E65170"/>
    <w:rsid w:val="00E6635D"/>
    <w:rsid w:val="00E66D13"/>
    <w:rsid w:val="00E66FFB"/>
    <w:rsid w:val="00E672B2"/>
    <w:rsid w:val="00E67652"/>
    <w:rsid w:val="00E7080E"/>
    <w:rsid w:val="00E70EA4"/>
    <w:rsid w:val="00E72701"/>
    <w:rsid w:val="00E739F7"/>
    <w:rsid w:val="00E75483"/>
    <w:rsid w:val="00E75CB9"/>
    <w:rsid w:val="00E7636F"/>
    <w:rsid w:val="00E775CC"/>
    <w:rsid w:val="00E77BC7"/>
    <w:rsid w:val="00E80A8C"/>
    <w:rsid w:val="00E81581"/>
    <w:rsid w:val="00E82842"/>
    <w:rsid w:val="00E82D69"/>
    <w:rsid w:val="00E85AFF"/>
    <w:rsid w:val="00E85E7A"/>
    <w:rsid w:val="00E86090"/>
    <w:rsid w:val="00E86E8E"/>
    <w:rsid w:val="00E87915"/>
    <w:rsid w:val="00E90A50"/>
    <w:rsid w:val="00E90FE4"/>
    <w:rsid w:val="00E91822"/>
    <w:rsid w:val="00E9189F"/>
    <w:rsid w:val="00E91BDC"/>
    <w:rsid w:val="00E91CE2"/>
    <w:rsid w:val="00E92542"/>
    <w:rsid w:val="00E92555"/>
    <w:rsid w:val="00E93C1A"/>
    <w:rsid w:val="00E9517A"/>
    <w:rsid w:val="00E95CE0"/>
    <w:rsid w:val="00E9696D"/>
    <w:rsid w:val="00E96D5D"/>
    <w:rsid w:val="00EA2245"/>
    <w:rsid w:val="00EA30E0"/>
    <w:rsid w:val="00EA3197"/>
    <w:rsid w:val="00EA46D7"/>
    <w:rsid w:val="00EA4CCE"/>
    <w:rsid w:val="00EA571D"/>
    <w:rsid w:val="00EA6CAA"/>
    <w:rsid w:val="00EA6E4A"/>
    <w:rsid w:val="00EA7035"/>
    <w:rsid w:val="00EB1083"/>
    <w:rsid w:val="00EB158B"/>
    <w:rsid w:val="00EB2617"/>
    <w:rsid w:val="00EB2AD4"/>
    <w:rsid w:val="00EB3F16"/>
    <w:rsid w:val="00EB4569"/>
    <w:rsid w:val="00EB4ED6"/>
    <w:rsid w:val="00EB50D6"/>
    <w:rsid w:val="00EB51EC"/>
    <w:rsid w:val="00EB7701"/>
    <w:rsid w:val="00EC1346"/>
    <w:rsid w:val="00EC1773"/>
    <w:rsid w:val="00EC40BB"/>
    <w:rsid w:val="00EC4A0D"/>
    <w:rsid w:val="00EC4C87"/>
    <w:rsid w:val="00EC6345"/>
    <w:rsid w:val="00EC6A55"/>
    <w:rsid w:val="00EC747F"/>
    <w:rsid w:val="00ED02EF"/>
    <w:rsid w:val="00ED0BC2"/>
    <w:rsid w:val="00ED0C75"/>
    <w:rsid w:val="00ED0DF8"/>
    <w:rsid w:val="00ED0FFC"/>
    <w:rsid w:val="00ED2F01"/>
    <w:rsid w:val="00ED36F2"/>
    <w:rsid w:val="00ED3C7F"/>
    <w:rsid w:val="00ED3E2D"/>
    <w:rsid w:val="00ED5097"/>
    <w:rsid w:val="00ED737A"/>
    <w:rsid w:val="00ED75C3"/>
    <w:rsid w:val="00EE0B39"/>
    <w:rsid w:val="00EE1579"/>
    <w:rsid w:val="00EE23EF"/>
    <w:rsid w:val="00EE254B"/>
    <w:rsid w:val="00EE28F4"/>
    <w:rsid w:val="00EE334B"/>
    <w:rsid w:val="00EE33DF"/>
    <w:rsid w:val="00EE3AD8"/>
    <w:rsid w:val="00EE538C"/>
    <w:rsid w:val="00EE6818"/>
    <w:rsid w:val="00EE6EBE"/>
    <w:rsid w:val="00EE751A"/>
    <w:rsid w:val="00EE7A54"/>
    <w:rsid w:val="00EF0878"/>
    <w:rsid w:val="00EF0F77"/>
    <w:rsid w:val="00EF129B"/>
    <w:rsid w:val="00EF173E"/>
    <w:rsid w:val="00EF1DAF"/>
    <w:rsid w:val="00EF2588"/>
    <w:rsid w:val="00EF3906"/>
    <w:rsid w:val="00EF4DFC"/>
    <w:rsid w:val="00F00025"/>
    <w:rsid w:val="00F00713"/>
    <w:rsid w:val="00F0131C"/>
    <w:rsid w:val="00F01F23"/>
    <w:rsid w:val="00F02049"/>
    <w:rsid w:val="00F02EC6"/>
    <w:rsid w:val="00F036B3"/>
    <w:rsid w:val="00F10FC9"/>
    <w:rsid w:val="00F1138B"/>
    <w:rsid w:val="00F13528"/>
    <w:rsid w:val="00F144FB"/>
    <w:rsid w:val="00F150EF"/>
    <w:rsid w:val="00F15549"/>
    <w:rsid w:val="00F160B5"/>
    <w:rsid w:val="00F168EF"/>
    <w:rsid w:val="00F16E02"/>
    <w:rsid w:val="00F1753F"/>
    <w:rsid w:val="00F17AB1"/>
    <w:rsid w:val="00F20056"/>
    <w:rsid w:val="00F2082B"/>
    <w:rsid w:val="00F20ED7"/>
    <w:rsid w:val="00F22971"/>
    <w:rsid w:val="00F2527B"/>
    <w:rsid w:val="00F26BB5"/>
    <w:rsid w:val="00F301F3"/>
    <w:rsid w:val="00F30D27"/>
    <w:rsid w:val="00F310DB"/>
    <w:rsid w:val="00F311ED"/>
    <w:rsid w:val="00F328D3"/>
    <w:rsid w:val="00F33CD9"/>
    <w:rsid w:val="00F35EAF"/>
    <w:rsid w:val="00F36DCF"/>
    <w:rsid w:val="00F37BCE"/>
    <w:rsid w:val="00F4016D"/>
    <w:rsid w:val="00F41735"/>
    <w:rsid w:val="00F41EF2"/>
    <w:rsid w:val="00F43CED"/>
    <w:rsid w:val="00F440C9"/>
    <w:rsid w:val="00F44CC1"/>
    <w:rsid w:val="00F45A01"/>
    <w:rsid w:val="00F469F9"/>
    <w:rsid w:val="00F46B41"/>
    <w:rsid w:val="00F46CC5"/>
    <w:rsid w:val="00F53014"/>
    <w:rsid w:val="00F54634"/>
    <w:rsid w:val="00F5579A"/>
    <w:rsid w:val="00F563F0"/>
    <w:rsid w:val="00F56AF7"/>
    <w:rsid w:val="00F57032"/>
    <w:rsid w:val="00F5754F"/>
    <w:rsid w:val="00F60E10"/>
    <w:rsid w:val="00F617B5"/>
    <w:rsid w:val="00F654C1"/>
    <w:rsid w:val="00F656B1"/>
    <w:rsid w:val="00F65ABB"/>
    <w:rsid w:val="00F663C2"/>
    <w:rsid w:val="00F66EAE"/>
    <w:rsid w:val="00F679B1"/>
    <w:rsid w:val="00F7008B"/>
    <w:rsid w:val="00F70D9D"/>
    <w:rsid w:val="00F7105B"/>
    <w:rsid w:val="00F71DF5"/>
    <w:rsid w:val="00F7221A"/>
    <w:rsid w:val="00F7253A"/>
    <w:rsid w:val="00F72DB2"/>
    <w:rsid w:val="00F73568"/>
    <w:rsid w:val="00F7425E"/>
    <w:rsid w:val="00F747AB"/>
    <w:rsid w:val="00F74C41"/>
    <w:rsid w:val="00F74C71"/>
    <w:rsid w:val="00F7579D"/>
    <w:rsid w:val="00F77528"/>
    <w:rsid w:val="00F81ECF"/>
    <w:rsid w:val="00F8768B"/>
    <w:rsid w:val="00F87A1D"/>
    <w:rsid w:val="00F90067"/>
    <w:rsid w:val="00F9105E"/>
    <w:rsid w:val="00F932EC"/>
    <w:rsid w:val="00F94672"/>
    <w:rsid w:val="00F96A14"/>
    <w:rsid w:val="00F96CB2"/>
    <w:rsid w:val="00F96F47"/>
    <w:rsid w:val="00F9795D"/>
    <w:rsid w:val="00FA055E"/>
    <w:rsid w:val="00FA2396"/>
    <w:rsid w:val="00FA34CF"/>
    <w:rsid w:val="00FA4748"/>
    <w:rsid w:val="00FA64AD"/>
    <w:rsid w:val="00FA79C3"/>
    <w:rsid w:val="00FA7B13"/>
    <w:rsid w:val="00FB071A"/>
    <w:rsid w:val="00FB0795"/>
    <w:rsid w:val="00FB11E8"/>
    <w:rsid w:val="00FB1C0F"/>
    <w:rsid w:val="00FB1DEA"/>
    <w:rsid w:val="00FB21BD"/>
    <w:rsid w:val="00FB28AD"/>
    <w:rsid w:val="00FB3273"/>
    <w:rsid w:val="00FB435F"/>
    <w:rsid w:val="00FB49BD"/>
    <w:rsid w:val="00FB4D4C"/>
    <w:rsid w:val="00FB6865"/>
    <w:rsid w:val="00FB7EB7"/>
    <w:rsid w:val="00FC01EC"/>
    <w:rsid w:val="00FC034C"/>
    <w:rsid w:val="00FC1664"/>
    <w:rsid w:val="00FC1D55"/>
    <w:rsid w:val="00FC2070"/>
    <w:rsid w:val="00FC27AB"/>
    <w:rsid w:val="00FC4205"/>
    <w:rsid w:val="00FC63F6"/>
    <w:rsid w:val="00FC6EE7"/>
    <w:rsid w:val="00FD02E3"/>
    <w:rsid w:val="00FD103E"/>
    <w:rsid w:val="00FD17B2"/>
    <w:rsid w:val="00FD18A7"/>
    <w:rsid w:val="00FD33E9"/>
    <w:rsid w:val="00FD3796"/>
    <w:rsid w:val="00FD4106"/>
    <w:rsid w:val="00FD47FB"/>
    <w:rsid w:val="00FD483C"/>
    <w:rsid w:val="00FD6CFA"/>
    <w:rsid w:val="00FE0D85"/>
    <w:rsid w:val="00FE293C"/>
    <w:rsid w:val="00FE4413"/>
    <w:rsid w:val="00FE44CD"/>
    <w:rsid w:val="00FE473E"/>
    <w:rsid w:val="00FE497B"/>
    <w:rsid w:val="00FF0902"/>
    <w:rsid w:val="00FF152D"/>
    <w:rsid w:val="00FF15D6"/>
    <w:rsid w:val="00FF2672"/>
    <w:rsid w:val="00FF362A"/>
    <w:rsid w:val="00FF48C9"/>
    <w:rsid w:val="00FF4941"/>
    <w:rsid w:val="00FF51AD"/>
    <w:rsid w:val="00FF5F1F"/>
    <w:rsid w:val="00FF689B"/>
    <w:rsid w:val="00FF6F32"/>
    <w:rsid w:val="00FF7BC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03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52"/>
    <w:pPr>
      <w:overflowPunct w:val="0"/>
      <w:autoSpaceDE w:val="0"/>
      <w:autoSpaceDN w:val="0"/>
      <w:adjustRightInd w:val="0"/>
      <w:spacing w:line="475" w:lineRule="auto"/>
      <w:ind w:firstLine="720"/>
      <w:jc w:val="both"/>
      <w:textAlignment w:val="baseline"/>
    </w:pPr>
    <w:rPr>
      <w:sz w:val="24"/>
      <w:shd w:val="clear" w:color="auto" w:fill="FFFFFF"/>
      <w:lang w:eastAsia="zh-CN" w:bidi="ar-SA"/>
    </w:rPr>
  </w:style>
  <w:style w:type="paragraph" w:styleId="Heading1">
    <w:name w:val="heading 1"/>
    <w:basedOn w:val="Normal"/>
    <w:next w:val="Normal"/>
    <w:link w:val="Heading1Char"/>
    <w:qFormat/>
    <w:rsid w:val="0037449A"/>
    <w:pPr>
      <w:keepNext/>
      <w:tabs>
        <w:tab w:val="left" w:pos="1224"/>
      </w:tabs>
      <w:spacing w:after="40"/>
      <w:jc w:val="center"/>
      <w:outlineLvl w:val="0"/>
    </w:pPr>
  </w:style>
  <w:style w:type="paragraph" w:styleId="Heading2">
    <w:name w:val="heading 2"/>
    <w:basedOn w:val="Normal"/>
    <w:next w:val="Normal"/>
    <w:link w:val="Heading2Char"/>
    <w:qFormat/>
    <w:rsid w:val="0037449A"/>
    <w:pPr>
      <w:keepNext/>
      <w:tabs>
        <w:tab w:val="left" w:pos="1418"/>
      </w:tabs>
      <w:spacing w:before="100" w:line="282" w:lineRule="exact"/>
      <w:ind w:left="1354" w:hanging="1354"/>
      <w:outlineLvl w:val="1"/>
    </w:pPr>
    <w:rPr>
      <w:b/>
    </w:rPr>
  </w:style>
  <w:style w:type="paragraph" w:styleId="Heading3">
    <w:name w:val="heading 3"/>
    <w:basedOn w:val="Normal"/>
    <w:next w:val="Normal"/>
    <w:link w:val="Heading3Char"/>
    <w:qFormat/>
    <w:rsid w:val="00AC21E5"/>
    <w:pPr>
      <w:keepNext/>
      <w:spacing w:before="16"/>
      <w:ind w:firstLine="0"/>
      <w:jc w:val="center"/>
      <w:outlineLvl w:val="2"/>
    </w:pPr>
    <w:rPr>
      <w:b/>
      <w:bCs/>
      <w:sz w:val="26"/>
      <w:szCs w:val="26"/>
    </w:rPr>
  </w:style>
  <w:style w:type="paragraph" w:styleId="Heading4">
    <w:name w:val="heading 4"/>
    <w:basedOn w:val="Normal"/>
    <w:next w:val="Normal"/>
    <w:link w:val="Heading4Char"/>
    <w:unhideWhenUsed/>
    <w:qFormat/>
    <w:rsid w:val="00AC21E5"/>
    <w:pPr>
      <w:keepNext/>
      <w:spacing w:before="180"/>
      <w:ind w:firstLine="0"/>
      <w:outlineLvl w:val="3"/>
    </w:pPr>
    <w:rPr>
      <w:b/>
      <w:bCs/>
      <w:i/>
      <w:iCs/>
      <w:szCs w:val="25"/>
    </w:rPr>
  </w:style>
  <w:style w:type="paragraph" w:styleId="Heading5">
    <w:name w:val="heading 5"/>
    <w:basedOn w:val="Normal"/>
    <w:next w:val="Normal"/>
    <w:link w:val="Heading5Char"/>
    <w:uiPriority w:val="9"/>
    <w:unhideWhenUsed/>
    <w:qFormat/>
    <w:rsid w:val="004978A5"/>
    <w:pPr>
      <w:keepNext/>
      <w:spacing w:before="162"/>
      <w:ind w:firstLine="0"/>
      <w:outlineLvl w:val="4"/>
    </w:pPr>
    <w:rPr>
      <w:rFonts w:eastAsiaTheme="majorEastAsia"/>
      <w:b/>
      <w:bCs/>
      <w:iCs/>
      <w:szCs w:val="28"/>
    </w:rPr>
  </w:style>
  <w:style w:type="paragraph" w:styleId="Heading6">
    <w:name w:val="heading 6"/>
    <w:basedOn w:val="Normal"/>
    <w:next w:val="Normal"/>
    <w:link w:val="Heading6Char"/>
    <w:uiPriority w:val="9"/>
    <w:unhideWhenUsed/>
    <w:qFormat/>
    <w:rsid w:val="00AC21E5"/>
    <w:pPr>
      <w:keepNext/>
      <w:spacing w:before="100"/>
      <w:ind w:firstLine="0"/>
      <w:outlineLvl w:val="5"/>
    </w:pPr>
    <w:rPr>
      <w:rFonts w:eastAsiaTheme="majorEastAsia"/>
      <w:b/>
      <w:bCs/>
      <w:i/>
      <w:i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rsid w:val="0037449A"/>
    <w:rPr>
      <w:b/>
      <w:sz w:val="24"/>
      <w:lang w:eastAsia="zh-CN" w:bidi="ar-SA"/>
    </w:rPr>
  </w:style>
  <w:style w:type="character" w:customStyle="1" w:styleId="Heading3Char">
    <w:name w:val="Heading 3 Char"/>
    <w:basedOn w:val="DefaultParagraphFont"/>
    <w:link w:val="Heading3"/>
    <w:rsid w:val="00AC21E5"/>
    <w:rPr>
      <w:b/>
      <w:bCs/>
      <w:sz w:val="26"/>
      <w:szCs w:val="26"/>
      <w:lang w:eastAsia="zh-CN" w:bidi="ar-SA"/>
    </w:rPr>
  </w:style>
  <w:style w:type="character" w:customStyle="1" w:styleId="Heading4Char">
    <w:name w:val="Heading 4 Char"/>
    <w:basedOn w:val="DefaultParagraphFont"/>
    <w:link w:val="Heading4"/>
    <w:rsid w:val="00AC21E5"/>
    <w:rPr>
      <w:b/>
      <w:bCs/>
      <w:i/>
      <w:iCs/>
      <w:sz w:val="24"/>
      <w:szCs w:val="25"/>
      <w:lang w:eastAsia="zh-CN" w:bidi="ar-SA"/>
    </w:rPr>
  </w:style>
  <w:style w:type="paragraph" w:customStyle="1" w:styleId="t">
    <w:name w:val="t"/>
    <w:basedOn w:val="Normal"/>
    <w:link w:val="tChar"/>
    <w:rsid w:val="00067F52"/>
    <w:rPr>
      <w:szCs w:val="24"/>
      <w:lang w:eastAsia="zh-TW"/>
    </w:rPr>
  </w:style>
  <w:style w:type="character" w:customStyle="1" w:styleId="tChar">
    <w:name w:val="t Char"/>
    <w:basedOn w:val="DefaultParagraphFont"/>
    <w:link w:val="t"/>
    <w:rsid w:val="00067F52"/>
    <w:rPr>
      <w:sz w:val="24"/>
      <w:szCs w:val="24"/>
      <w:lang w:eastAsia="zh-TW" w:bidi="ar-SA"/>
    </w:rPr>
  </w:style>
  <w:style w:type="character" w:customStyle="1" w:styleId="Normal1">
    <w:name w:val="Normal1"/>
    <w:rsid w:val="00CC1BD5"/>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1"/>
    <w:rsid w:val="007108C3"/>
    <w:pPr>
      <w:tabs>
        <w:tab w:val="left" w:pos="720"/>
      </w:tabs>
      <w:spacing w:after="80" w:line="248" w:lineRule="exact"/>
      <w:ind w:firstLine="432"/>
    </w:pPr>
    <w:rPr>
      <w:sz w:val="21"/>
      <w:lang w:eastAsia="zh-TW"/>
    </w:rPr>
  </w:style>
  <w:style w:type="character" w:customStyle="1" w:styleId="FootnoteTextChar">
    <w:name w:val="Footnote Text Char"/>
    <w:basedOn w:val="DefaultParagraphFont"/>
    <w:link w:val="FootnoteText"/>
    <w:uiPriority w:val="99"/>
    <w:rsid w:val="007108C3"/>
    <w:rPr>
      <w:lang w:eastAsia="zh-CN" w:bidi="ar-SA"/>
    </w:rPr>
  </w:style>
  <w:style w:type="character" w:styleId="FootnoteReference">
    <w:name w:val="footnote reference"/>
    <w:basedOn w:val="DefaultParagraphFont"/>
    <w:semiHidden/>
    <w:rsid w:val="007108C3"/>
    <w:rPr>
      <w:vertAlign w:val="superscript"/>
    </w:rPr>
  </w:style>
  <w:style w:type="character" w:customStyle="1" w:styleId="FootnoteTextChar1">
    <w:name w:val="Footnote Text Char1"/>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7108C3"/>
    <w:rPr>
      <w:sz w:val="21"/>
      <w:lang w:eastAsia="zh-TW" w:bidi="ar-SA"/>
    </w:rPr>
  </w:style>
  <w:style w:type="paragraph" w:customStyle="1" w:styleId="ind">
    <w:name w:val="ind"/>
    <w:aliases w:val="indentd PP"/>
    <w:basedOn w:val="t"/>
    <w:rsid w:val="00126BF3"/>
    <w:pPr>
      <w:tabs>
        <w:tab w:val="left" w:pos="1296"/>
        <w:tab w:val="left" w:pos="1872"/>
      </w:tabs>
      <w:spacing w:after="154" w:line="377" w:lineRule="auto"/>
      <w:ind w:left="475" w:right="130" w:firstLine="0"/>
    </w:pPr>
    <w:rPr>
      <w:sz w:val="23"/>
    </w:rPr>
  </w:style>
  <w:style w:type="paragraph" w:customStyle="1" w:styleId="biblio">
    <w:name w:val="biblio"/>
    <w:basedOn w:val="Normal"/>
    <w:link w:val="biblioChar"/>
    <w:rsid w:val="002E152C"/>
    <w:pPr>
      <w:keepLines/>
      <w:spacing w:after="94" w:line="317" w:lineRule="auto"/>
      <w:ind w:left="432" w:hanging="432"/>
    </w:pPr>
    <w:rPr>
      <w:sz w:val="23"/>
      <w:lang w:eastAsia="en-US"/>
    </w:rPr>
  </w:style>
  <w:style w:type="character" w:customStyle="1" w:styleId="biblioChar">
    <w:name w:val="biblio Char"/>
    <w:basedOn w:val="DefaultParagraphFont"/>
    <w:link w:val="biblio"/>
    <w:rsid w:val="002E152C"/>
    <w:rPr>
      <w:sz w:val="23"/>
      <w:lang w:bidi="ar-SA"/>
    </w:rPr>
  </w:style>
  <w:style w:type="paragraph" w:styleId="EndnoteText">
    <w:name w:val="endnote text"/>
    <w:basedOn w:val="Normal"/>
    <w:link w:val="EndnoteTextChar"/>
    <w:uiPriority w:val="99"/>
    <w:semiHidden/>
    <w:unhideWhenUsed/>
    <w:rsid w:val="00B654C8"/>
    <w:pPr>
      <w:spacing w:line="240" w:lineRule="auto"/>
    </w:pPr>
    <w:rPr>
      <w:sz w:val="20"/>
      <w:lang w:eastAsia="zh-TW" w:bidi="he-IL"/>
    </w:rPr>
  </w:style>
  <w:style w:type="character" w:customStyle="1" w:styleId="EndnoteTextChar">
    <w:name w:val="Endnote Text Char"/>
    <w:basedOn w:val="DefaultParagraphFont"/>
    <w:link w:val="EndnoteText"/>
    <w:uiPriority w:val="99"/>
    <w:semiHidden/>
    <w:rsid w:val="00B654C8"/>
    <w:rPr>
      <w:lang w:eastAsia="zh-TW"/>
    </w:rPr>
  </w:style>
  <w:style w:type="character" w:styleId="EndnoteReference">
    <w:name w:val="endnote reference"/>
    <w:basedOn w:val="DefaultParagraphFont"/>
    <w:uiPriority w:val="99"/>
    <w:semiHidden/>
    <w:unhideWhenUsed/>
    <w:rsid w:val="00B654C8"/>
    <w:rPr>
      <w:vertAlign w:val="superscript"/>
    </w:rPr>
  </w:style>
  <w:style w:type="paragraph" w:styleId="TOC3">
    <w:name w:val="toc 3"/>
    <w:basedOn w:val="Normal"/>
    <w:next w:val="Normal"/>
    <w:autoRedefine/>
    <w:uiPriority w:val="39"/>
    <w:unhideWhenUsed/>
    <w:rsid w:val="00B84B54"/>
    <w:pPr>
      <w:spacing w:before="16" w:line="262" w:lineRule="auto"/>
      <w:ind w:left="245"/>
    </w:pPr>
  </w:style>
  <w:style w:type="character" w:styleId="Hyperlink">
    <w:name w:val="Hyperlink"/>
    <w:basedOn w:val="DefaultParagraphFont"/>
    <w:uiPriority w:val="99"/>
    <w:unhideWhenUsed/>
    <w:rsid w:val="002B5F68"/>
    <w:rPr>
      <w:color w:val="0000FF" w:themeColor="hyperlink"/>
      <w:u w:val="single"/>
    </w:rPr>
  </w:style>
  <w:style w:type="paragraph" w:styleId="TOC4">
    <w:name w:val="toc 4"/>
    <w:basedOn w:val="Normal"/>
    <w:next w:val="Normal"/>
    <w:autoRedefine/>
    <w:uiPriority w:val="39"/>
    <w:unhideWhenUsed/>
    <w:rsid w:val="00B84B54"/>
    <w:pPr>
      <w:tabs>
        <w:tab w:val="right" w:leader="dot" w:pos="9350"/>
      </w:tabs>
      <w:spacing w:line="254" w:lineRule="auto"/>
      <w:ind w:left="965"/>
    </w:pPr>
    <w:rPr>
      <w:rFonts w:ascii="Times New Roman Italic" w:hAnsi="Times New Roman Italic"/>
      <w:i/>
    </w:rPr>
  </w:style>
  <w:style w:type="character" w:customStyle="1" w:styleId="sc">
    <w:name w:val="sc"/>
    <w:basedOn w:val="DefaultParagraphFont"/>
    <w:rsid w:val="00F747AB"/>
  </w:style>
  <w:style w:type="character" w:customStyle="1" w:styleId="Heading5Char">
    <w:name w:val="Heading 5 Char"/>
    <w:basedOn w:val="DefaultParagraphFont"/>
    <w:link w:val="Heading5"/>
    <w:uiPriority w:val="9"/>
    <w:rsid w:val="004978A5"/>
    <w:rPr>
      <w:rFonts w:eastAsiaTheme="majorEastAsia"/>
      <w:b/>
      <w:bCs/>
      <w:iCs/>
      <w:sz w:val="24"/>
      <w:szCs w:val="28"/>
      <w:lang w:eastAsia="zh-CN" w:bidi="ar-SA"/>
    </w:rPr>
  </w:style>
  <w:style w:type="paragraph" w:styleId="TOC5">
    <w:name w:val="toc 5"/>
    <w:basedOn w:val="Normal"/>
    <w:next w:val="Normal"/>
    <w:autoRedefine/>
    <w:uiPriority w:val="39"/>
    <w:unhideWhenUsed/>
    <w:rsid w:val="00B84B54"/>
    <w:pPr>
      <w:tabs>
        <w:tab w:val="right" w:leader="dot" w:pos="9350"/>
      </w:tabs>
      <w:spacing w:line="254" w:lineRule="auto"/>
      <w:ind w:left="1382"/>
    </w:pPr>
    <w:rPr>
      <w:sz w:val="23"/>
    </w:rPr>
  </w:style>
  <w:style w:type="character" w:customStyle="1" w:styleId="Heading6Char">
    <w:name w:val="Heading 6 Char"/>
    <w:basedOn w:val="DefaultParagraphFont"/>
    <w:link w:val="Heading6"/>
    <w:uiPriority w:val="9"/>
    <w:rsid w:val="00AC21E5"/>
    <w:rPr>
      <w:rFonts w:eastAsiaTheme="majorEastAsia"/>
      <w:b/>
      <w:bCs/>
      <w:i/>
      <w:iCs/>
      <w:sz w:val="23"/>
      <w:lang w:eastAsia="zh-CN" w:bidi="ar-SA"/>
    </w:rPr>
  </w:style>
  <w:style w:type="character" w:customStyle="1" w:styleId="search">
    <w:name w:val="search"/>
    <w:basedOn w:val="DefaultParagraphFont"/>
    <w:rsid w:val="00F7579D"/>
  </w:style>
  <w:style w:type="paragraph" w:styleId="Header">
    <w:name w:val="header"/>
    <w:basedOn w:val="Normal"/>
    <w:link w:val="HeaderChar"/>
    <w:uiPriority w:val="99"/>
    <w:unhideWhenUsed/>
    <w:rsid w:val="00EB1083"/>
    <w:pPr>
      <w:tabs>
        <w:tab w:val="center" w:pos="4680"/>
        <w:tab w:val="right" w:pos="9360"/>
      </w:tabs>
      <w:spacing w:line="240" w:lineRule="auto"/>
    </w:pPr>
  </w:style>
  <w:style w:type="character" w:customStyle="1" w:styleId="HeaderChar">
    <w:name w:val="Header Char"/>
    <w:basedOn w:val="DefaultParagraphFont"/>
    <w:link w:val="Header"/>
    <w:uiPriority w:val="99"/>
    <w:rsid w:val="00EB1083"/>
    <w:rPr>
      <w:sz w:val="24"/>
      <w:lang w:eastAsia="zh-CN" w:bidi="ar-SA"/>
    </w:rPr>
  </w:style>
  <w:style w:type="paragraph" w:styleId="Footer">
    <w:name w:val="footer"/>
    <w:basedOn w:val="Normal"/>
    <w:link w:val="FooterChar"/>
    <w:uiPriority w:val="99"/>
    <w:semiHidden/>
    <w:unhideWhenUsed/>
    <w:rsid w:val="00EB108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B1083"/>
    <w:rPr>
      <w:sz w:val="24"/>
      <w:lang w:eastAsia="zh-CN" w:bidi="ar-SA"/>
    </w:rPr>
  </w:style>
  <w:style w:type="paragraph" w:styleId="TOC6">
    <w:name w:val="toc 6"/>
    <w:basedOn w:val="Normal"/>
    <w:next w:val="Normal"/>
    <w:autoRedefine/>
    <w:uiPriority w:val="39"/>
    <w:unhideWhenUsed/>
    <w:rsid w:val="00730411"/>
    <w:pPr>
      <w:tabs>
        <w:tab w:val="right" w:leader="dot" w:pos="9350"/>
      </w:tabs>
      <w:spacing w:line="254" w:lineRule="auto"/>
      <w:ind w:left="1685"/>
    </w:pPr>
    <w:rPr>
      <w:rFonts w:ascii="Times New Roman Italic" w:hAnsi="Times New Roman Italic"/>
      <w:i/>
      <w:sz w:val="23"/>
    </w:rPr>
  </w:style>
  <w:style w:type="character" w:customStyle="1" w:styleId="text">
    <w:name w:val="text"/>
    <w:basedOn w:val="DefaultParagraphFont"/>
    <w:rsid w:val="00450C04"/>
  </w:style>
  <w:style w:type="character" w:customStyle="1" w:styleId="fn">
    <w:name w:val="fn"/>
    <w:basedOn w:val="DefaultParagraphFont"/>
    <w:rsid w:val="0043315C"/>
  </w:style>
  <w:style w:type="character" w:customStyle="1" w:styleId="woj">
    <w:name w:val="woj"/>
    <w:basedOn w:val="DefaultParagraphFont"/>
    <w:rsid w:val="00D90B37"/>
  </w:style>
  <w:style w:type="character" w:styleId="CommentReference">
    <w:name w:val="annotation reference"/>
    <w:basedOn w:val="DefaultParagraphFont"/>
    <w:uiPriority w:val="99"/>
    <w:semiHidden/>
    <w:unhideWhenUsed/>
    <w:rsid w:val="00471156"/>
    <w:rPr>
      <w:sz w:val="16"/>
      <w:szCs w:val="16"/>
    </w:rPr>
  </w:style>
  <w:style w:type="paragraph" w:styleId="CommentText">
    <w:name w:val="annotation text"/>
    <w:basedOn w:val="Normal"/>
    <w:link w:val="CommentTextChar"/>
    <w:uiPriority w:val="99"/>
    <w:semiHidden/>
    <w:unhideWhenUsed/>
    <w:rsid w:val="00471156"/>
    <w:pPr>
      <w:spacing w:line="240" w:lineRule="auto"/>
    </w:pPr>
    <w:rPr>
      <w:sz w:val="20"/>
    </w:rPr>
  </w:style>
  <w:style w:type="character" w:customStyle="1" w:styleId="CommentTextChar">
    <w:name w:val="Comment Text Char"/>
    <w:basedOn w:val="DefaultParagraphFont"/>
    <w:link w:val="CommentText"/>
    <w:uiPriority w:val="99"/>
    <w:semiHidden/>
    <w:rsid w:val="00471156"/>
    <w:rPr>
      <w:lang w:eastAsia="zh-CN" w:bidi="ar-SA"/>
    </w:rPr>
  </w:style>
  <w:style w:type="paragraph" w:styleId="CommentSubject">
    <w:name w:val="annotation subject"/>
    <w:basedOn w:val="CommentText"/>
    <w:next w:val="CommentText"/>
    <w:link w:val="CommentSubjectChar"/>
    <w:uiPriority w:val="99"/>
    <w:semiHidden/>
    <w:unhideWhenUsed/>
    <w:rsid w:val="00471156"/>
    <w:rPr>
      <w:b/>
      <w:bCs/>
    </w:rPr>
  </w:style>
  <w:style w:type="character" w:customStyle="1" w:styleId="CommentSubjectChar">
    <w:name w:val="Comment Subject Char"/>
    <w:basedOn w:val="CommentTextChar"/>
    <w:link w:val="CommentSubject"/>
    <w:uiPriority w:val="99"/>
    <w:semiHidden/>
    <w:rsid w:val="00471156"/>
    <w:rPr>
      <w:b/>
      <w:bCs/>
    </w:rPr>
  </w:style>
  <w:style w:type="paragraph" w:styleId="BalloonText">
    <w:name w:val="Balloon Text"/>
    <w:basedOn w:val="Normal"/>
    <w:link w:val="BalloonTextChar"/>
    <w:uiPriority w:val="99"/>
    <w:semiHidden/>
    <w:unhideWhenUsed/>
    <w:rsid w:val="00471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156"/>
    <w:rPr>
      <w:rFonts w:ascii="Tahoma" w:hAnsi="Tahoma" w:cs="Tahoma"/>
      <w:sz w:val="16"/>
      <w:szCs w:val="16"/>
      <w:lang w:eastAsia="zh-CN" w:bidi="ar-SA"/>
    </w:rPr>
  </w:style>
  <w:style w:type="character" w:styleId="Emphasis">
    <w:name w:val="Emphasis"/>
    <w:basedOn w:val="DefaultParagraphFont"/>
    <w:uiPriority w:val="20"/>
    <w:qFormat/>
    <w:rsid w:val="008A6BDF"/>
    <w:rPr>
      <w:i/>
      <w:iCs/>
    </w:rPr>
  </w:style>
</w:styles>
</file>

<file path=word/webSettings.xml><?xml version="1.0" encoding="utf-8"?>
<w:webSettings xmlns:r="http://schemas.openxmlformats.org/officeDocument/2006/relationships" xmlns:w="http://schemas.openxmlformats.org/wordprocessingml/2006/main">
  <w:divs>
    <w:div w:id="1955089721">
      <w:bodyDiv w:val="1"/>
      <w:marLeft w:val="0"/>
      <w:marRight w:val="0"/>
      <w:marTop w:val="0"/>
      <w:marBottom w:val="0"/>
      <w:divBdr>
        <w:top w:val="none" w:sz="0" w:space="0" w:color="auto"/>
        <w:left w:val="none" w:sz="0" w:space="0" w:color="auto"/>
        <w:bottom w:val="none" w:sz="0" w:space="0" w:color="auto"/>
        <w:right w:val="none" w:sz="0" w:space="0" w:color="auto"/>
      </w:divBdr>
    </w:div>
    <w:div w:id="210869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24D3D-BEEE-48D2-9B43-93C4E880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2</cp:revision>
  <cp:lastPrinted>2019-10-23T00:02:00Z</cp:lastPrinted>
  <dcterms:created xsi:type="dcterms:W3CDTF">2020-03-31T13:07:00Z</dcterms:created>
  <dcterms:modified xsi:type="dcterms:W3CDTF">2020-03-31T13:07:00Z</dcterms:modified>
</cp:coreProperties>
</file>